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40" w:rsidRDefault="00D74A40" w:rsidP="00D74A40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:rsidR="00D74A40" w:rsidRDefault="00D74A40" w:rsidP="00D74A40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:rsidR="00D74A40" w:rsidRDefault="00D74A40" w:rsidP="00D74A40">
      <w:pPr>
        <w:ind w:firstLine="709"/>
        <w:jc w:val="center"/>
        <w:rPr>
          <w:b/>
          <w:sz w:val="32"/>
          <w:szCs w:val="32"/>
        </w:rPr>
      </w:pPr>
    </w:p>
    <w:p w:rsidR="00D74A40" w:rsidRDefault="00D74A40" w:rsidP="00D74A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:rsidR="006628F1" w:rsidRDefault="0084597B" w:rsidP="00D74A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905A93">
        <w:rPr>
          <w:b/>
          <w:sz w:val="32"/>
          <w:szCs w:val="32"/>
        </w:rPr>
        <w:t>2</w:t>
      </w:r>
      <w:r w:rsidR="00D74A40">
        <w:rPr>
          <w:b/>
          <w:sz w:val="32"/>
          <w:szCs w:val="32"/>
        </w:rPr>
        <w:t xml:space="preserve">-го заседания Президиума </w:t>
      </w:r>
      <w:r>
        <w:rPr>
          <w:b/>
          <w:sz w:val="32"/>
          <w:szCs w:val="32"/>
        </w:rPr>
        <w:t>2</w:t>
      </w:r>
      <w:r w:rsidR="00B1428F" w:rsidRPr="00C02F0F">
        <w:rPr>
          <w:b/>
          <w:sz w:val="32"/>
          <w:szCs w:val="32"/>
        </w:rPr>
        <w:t>8</w:t>
      </w:r>
      <w:r w:rsidR="00D74A40">
        <w:rPr>
          <w:b/>
          <w:sz w:val="32"/>
          <w:szCs w:val="32"/>
        </w:rPr>
        <w:t xml:space="preserve"> октября 2025 года</w:t>
      </w:r>
    </w:p>
    <w:p w:rsidR="00D74A40" w:rsidRDefault="00D74A40" w:rsidP="00D74A40">
      <w:pPr>
        <w:jc w:val="center"/>
        <w:rPr>
          <w:b/>
          <w:sz w:val="32"/>
          <w:szCs w:val="32"/>
        </w:rPr>
      </w:pPr>
    </w:p>
    <w:p w:rsidR="00EF6020" w:rsidRDefault="00EF6020" w:rsidP="00D74A40">
      <w:pPr>
        <w:jc w:val="center"/>
        <w:rPr>
          <w:b/>
          <w:sz w:val="32"/>
          <w:szCs w:val="32"/>
        </w:rPr>
      </w:pPr>
    </w:p>
    <w:p w:rsidR="00B95C1C" w:rsidRPr="00283B87" w:rsidRDefault="00B95C1C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 w:rsidRPr="004E64DD">
        <w:rPr>
          <w:sz w:val="32"/>
          <w:szCs w:val="32"/>
        </w:rPr>
        <w:t xml:space="preserve">О поддержке проекта федерального закона № </w:t>
      </w:r>
      <w:r w:rsidR="007A2AD3" w:rsidRPr="007A2AD3">
        <w:rPr>
          <w:sz w:val="32"/>
          <w:szCs w:val="32"/>
        </w:rPr>
        <w:t xml:space="preserve">1022420-8 </w:t>
      </w:r>
      <w:r w:rsidR="00933AB3">
        <w:rPr>
          <w:sz w:val="32"/>
          <w:szCs w:val="32"/>
        </w:rPr>
        <w:t xml:space="preserve">                          </w:t>
      </w:r>
      <w:r w:rsidR="007A2AD3" w:rsidRPr="007A2AD3">
        <w:rPr>
          <w:sz w:val="32"/>
          <w:szCs w:val="32"/>
        </w:rPr>
        <w:t xml:space="preserve">"О внесении изменений в статьи 14 и 16 Федерального закона </w:t>
      </w:r>
      <w:r w:rsidR="00933AB3">
        <w:rPr>
          <w:sz w:val="32"/>
          <w:szCs w:val="32"/>
        </w:rPr>
        <w:t xml:space="preserve">                             </w:t>
      </w:r>
      <w:r w:rsidR="007A2AD3" w:rsidRPr="007A2AD3">
        <w:rPr>
          <w:sz w:val="32"/>
          <w:szCs w:val="32"/>
        </w:rPr>
        <w:t>"О ветеранах" (в части обеспечения инвалидов войны и ветеранов боевых действий зубными протезами), внесенн</w:t>
      </w:r>
      <w:r w:rsidR="00286538">
        <w:rPr>
          <w:sz w:val="32"/>
          <w:szCs w:val="32"/>
        </w:rPr>
        <w:t>ого</w:t>
      </w:r>
      <w:r w:rsidR="007A2AD3" w:rsidRPr="007A2AD3">
        <w:rPr>
          <w:sz w:val="32"/>
          <w:szCs w:val="32"/>
        </w:rPr>
        <w:t xml:space="preserve"> депутатами Государственной Думы Л.Э. Слуцким, С.Д. Леоновым, А.К. Луговым, Б.А. Чернышовым, А.Н. Диденко, С.Г. Каргиновым, В.А. Кошелевым, В.В. Кулиевой, С.А. Наумовым, Д.Г. Новиковым, К.М. Панешем,</w:t>
      </w:r>
      <w:r w:rsidR="00EF6020">
        <w:rPr>
          <w:sz w:val="32"/>
          <w:szCs w:val="32"/>
        </w:rPr>
        <w:t xml:space="preserve">                </w:t>
      </w:r>
      <w:r w:rsidR="007A2AD3" w:rsidRPr="007A2AD3">
        <w:rPr>
          <w:sz w:val="32"/>
          <w:szCs w:val="32"/>
        </w:rPr>
        <w:t xml:space="preserve"> А.Н. Свинцовым, В.С. Селезневым, В.В. Сипягиным, И.К. Сухаревым, В.В. Сысоевым, сенаторами Российской Федерации Е.В. Афанасьевой, В.Е. Деньгиным</w:t>
      </w:r>
    </w:p>
    <w:p w:rsidR="00B95C1C" w:rsidRDefault="00B95C1C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Агеев В.А.</w:t>
      </w:r>
    </w:p>
    <w:p w:rsidR="001A4B06" w:rsidRPr="001A4B06" w:rsidRDefault="00B95C1C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15763">
        <w:rPr>
          <w:sz w:val="32"/>
          <w:szCs w:val="32"/>
        </w:rPr>
        <w:t xml:space="preserve">О поддержке проекта федерального закона № </w:t>
      </w:r>
      <w:r w:rsidR="007A2AD3" w:rsidRPr="007A2AD3">
        <w:rPr>
          <w:sz w:val="32"/>
          <w:szCs w:val="32"/>
        </w:rPr>
        <w:t xml:space="preserve">1036780-8 </w:t>
      </w:r>
      <w:r w:rsidR="005609AB">
        <w:rPr>
          <w:sz w:val="32"/>
          <w:szCs w:val="32"/>
        </w:rPr>
        <w:t xml:space="preserve">                       </w:t>
      </w:r>
      <w:r w:rsidR="007A2AD3" w:rsidRPr="007A2AD3">
        <w:rPr>
          <w:sz w:val="32"/>
          <w:szCs w:val="32"/>
        </w:rPr>
        <w:t xml:space="preserve">"О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нетрудоспособности" </w:t>
      </w:r>
      <w:r w:rsidR="005609AB">
        <w:rPr>
          <w:sz w:val="32"/>
          <w:szCs w:val="32"/>
        </w:rPr>
        <w:t xml:space="preserve">                                       </w:t>
      </w:r>
      <w:r w:rsidR="007A2AD3" w:rsidRPr="007A2AD3">
        <w:rPr>
          <w:sz w:val="32"/>
          <w:szCs w:val="32"/>
        </w:rPr>
        <w:t>(о предоставлении гражданам, применяющим специальный налоговый режим "Налог на профессиональный доход", возможности добровольного вступления в правоотношения по обязательному социальному страхованию на случай временной нетрудоспособности), внесенн</w:t>
      </w:r>
      <w:r w:rsidR="00286538">
        <w:rPr>
          <w:sz w:val="32"/>
          <w:szCs w:val="32"/>
        </w:rPr>
        <w:t>ого</w:t>
      </w:r>
      <w:r w:rsidR="007A2AD3" w:rsidRPr="007A2AD3">
        <w:rPr>
          <w:sz w:val="32"/>
          <w:szCs w:val="32"/>
        </w:rPr>
        <w:t xml:space="preserve"> Правительством Российской Федерации</w:t>
      </w:r>
    </w:p>
    <w:p w:rsidR="00B95C1C" w:rsidRDefault="00B95C1C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Агеев В.А.</w:t>
      </w:r>
    </w:p>
    <w:p w:rsidR="007A2AD3" w:rsidRPr="001A4B06" w:rsidRDefault="007A2AD3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15763">
        <w:rPr>
          <w:sz w:val="32"/>
          <w:szCs w:val="32"/>
        </w:rPr>
        <w:t xml:space="preserve">О поддержке проекта федерального закона № </w:t>
      </w:r>
      <w:r w:rsidRPr="007A2AD3">
        <w:rPr>
          <w:sz w:val="32"/>
          <w:szCs w:val="32"/>
        </w:rPr>
        <w:t xml:space="preserve">1036837-8 </w:t>
      </w:r>
      <w:r w:rsidR="005609AB">
        <w:rPr>
          <w:sz w:val="32"/>
          <w:szCs w:val="32"/>
        </w:rPr>
        <w:t xml:space="preserve">                         </w:t>
      </w:r>
      <w:r w:rsidRPr="007A2AD3">
        <w:rPr>
          <w:sz w:val="32"/>
          <w:szCs w:val="32"/>
        </w:rPr>
        <w:t>"О внесении изменений в статьи 1</w:t>
      </w:r>
      <w:r w:rsidRPr="008462D9">
        <w:rPr>
          <w:sz w:val="32"/>
          <w:szCs w:val="32"/>
          <w:vertAlign w:val="superscript"/>
        </w:rPr>
        <w:t xml:space="preserve">1 </w:t>
      </w:r>
      <w:r w:rsidRPr="007A2AD3">
        <w:rPr>
          <w:sz w:val="32"/>
          <w:szCs w:val="32"/>
        </w:rPr>
        <w:t xml:space="preserve">и 3 Федерального закона </w:t>
      </w:r>
      <w:r w:rsidR="00EF6020">
        <w:rPr>
          <w:sz w:val="32"/>
          <w:szCs w:val="32"/>
        </w:rPr>
        <w:t xml:space="preserve">                            </w:t>
      </w:r>
      <w:bookmarkStart w:id="0" w:name="_GoBack"/>
      <w:bookmarkEnd w:id="0"/>
      <w:r w:rsidRPr="007A2AD3">
        <w:rPr>
          <w:sz w:val="32"/>
          <w:szCs w:val="32"/>
        </w:rPr>
        <w:t>"Об обязательном социальном страховании на случай временной нетрудоспособности и в связи с материнством" (об установлении возможности проведения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случаев), внесенн</w:t>
      </w:r>
      <w:r w:rsidR="008462D9">
        <w:rPr>
          <w:sz w:val="32"/>
          <w:szCs w:val="32"/>
        </w:rPr>
        <w:t>ого</w:t>
      </w:r>
      <w:r w:rsidRPr="007A2AD3">
        <w:rPr>
          <w:sz w:val="32"/>
          <w:szCs w:val="32"/>
        </w:rPr>
        <w:t xml:space="preserve"> Правительством Российской Федерации</w:t>
      </w:r>
    </w:p>
    <w:p w:rsidR="007A2AD3" w:rsidRDefault="007A2AD3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Агеев В.А.</w:t>
      </w:r>
    </w:p>
    <w:p w:rsidR="007A2AD3" w:rsidRPr="001A4B06" w:rsidRDefault="007A2AD3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15763">
        <w:rPr>
          <w:sz w:val="32"/>
          <w:szCs w:val="32"/>
        </w:rPr>
        <w:lastRenderedPageBreak/>
        <w:t xml:space="preserve">О поддержке проекта федерального закона № </w:t>
      </w:r>
      <w:r w:rsidRPr="007A2AD3">
        <w:rPr>
          <w:sz w:val="32"/>
          <w:szCs w:val="32"/>
        </w:rPr>
        <w:t>1012211-8</w:t>
      </w:r>
      <w:r w:rsidR="005609AB">
        <w:rPr>
          <w:sz w:val="32"/>
          <w:szCs w:val="32"/>
        </w:rPr>
        <w:t xml:space="preserve">                          </w:t>
      </w:r>
      <w:r w:rsidRPr="007A2AD3">
        <w:rPr>
          <w:sz w:val="32"/>
          <w:szCs w:val="32"/>
        </w:rPr>
        <w:t xml:space="preserve"> "О внесении изменений в Федеральный закон "Об образовании в Российской Федерации" (в части введения понятия "родительское собрание" и определения его правового статуса), внесенн</w:t>
      </w:r>
      <w:r w:rsidR="008462D9">
        <w:rPr>
          <w:sz w:val="32"/>
          <w:szCs w:val="32"/>
        </w:rPr>
        <w:t>ого</w:t>
      </w:r>
      <w:r w:rsidRPr="007A2AD3">
        <w:rPr>
          <w:sz w:val="32"/>
          <w:szCs w:val="32"/>
        </w:rPr>
        <w:t xml:space="preserve"> депутатами Государственной Думы A.Г. Нечаевым, Г.К. Араповым, К.А. Горячевой, Д.А. Певцовым, B.В. Плякиным, Я.А. Самылиным, А.В. Скрозниковой, Р.Б. Чемерис, А.М. Хамитовым</w:t>
      </w:r>
    </w:p>
    <w:p w:rsidR="007A2AD3" w:rsidRDefault="007A2AD3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Агеев В.А.</w:t>
      </w:r>
    </w:p>
    <w:p w:rsidR="007A2AD3" w:rsidRPr="001A4B06" w:rsidRDefault="007A2AD3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15763">
        <w:rPr>
          <w:sz w:val="32"/>
          <w:szCs w:val="32"/>
        </w:rPr>
        <w:t xml:space="preserve">О </w:t>
      </w:r>
      <w:r w:rsidRPr="007A2AD3">
        <w:rPr>
          <w:sz w:val="32"/>
          <w:szCs w:val="32"/>
        </w:rPr>
        <w:t>проект</w:t>
      </w:r>
      <w:r>
        <w:rPr>
          <w:sz w:val="32"/>
          <w:szCs w:val="32"/>
        </w:rPr>
        <w:t>е</w:t>
      </w:r>
      <w:r w:rsidRPr="007A2AD3">
        <w:rPr>
          <w:sz w:val="32"/>
          <w:szCs w:val="32"/>
        </w:rPr>
        <w:t xml:space="preserve"> федерального закона № 1023880-8 "О внесении изменений в статью 351.8 Трудового кодекса Российской Федерации (об установлении ежегодного дополнительного оплачиваемого отпуска наставникам)", внесенн</w:t>
      </w:r>
      <w:r w:rsidR="008462D9">
        <w:rPr>
          <w:sz w:val="32"/>
          <w:szCs w:val="32"/>
        </w:rPr>
        <w:t>ом</w:t>
      </w:r>
      <w:r w:rsidRPr="007A2AD3">
        <w:rPr>
          <w:sz w:val="32"/>
          <w:szCs w:val="32"/>
        </w:rPr>
        <w:t xml:space="preserve"> депутатами Государственной Думы С.М. Мироновым, А.А. Ремезковым, С.В. Кабышевым, Я.В. Лантратовой, М.Г. Делягиным, А.А. Кузнецовым, Ф.С. Тумусовым, Д.Г. Гусевым, А.С. Аксёненко, Н.В. Новичковым</w:t>
      </w:r>
    </w:p>
    <w:p w:rsidR="007A2AD3" w:rsidRDefault="007A2AD3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Агеев В.А.</w:t>
      </w:r>
    </w:p>
    <w:p w:rsidR="007A2AD3" w:rsidRPr="001A4B06" w:rsidRDefault="00E71C75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15763">
        <w:rPr>
          <w:sz w:val="32"/>
          <w:szCs w:val="32"/>
        </w:rPr>
        <w:t xml:space="preserve">О </w:t>
      </w:r>
      <w:r w:rsidRPr="007A2AD3">
        <w:rPr>
          <w:sz w:val="32"/>
          <w:szCs w:val="32"/>
        </w:rPr>
        <w:t>проект</w:t>
      </w:r>
      <w:r>
        <w:rPr>
          <w:sz w:val="32"/>
          <w:szCs w:val="32"/>
        </w:rPr>
        <w:t>е</w:t>
      </w:r>
      <w:r w:rsidRPr="007A2AD3">
        <w:rPr>
          <w:sz w:val="32"/>
          <w:szCs w:val="32"/>
        </w:rPr>
        <w:t xml:space="preserve"> федерального закона № 1025004-8 "О внесении изменений в статью 37 Федерального закона "Об образовании в Российской Федерации" (в части обеспечения обучающихся по программам основного общего и среднего общего образования бесплатным горячим питанием), внесенн</w:t>
      </w:r>
      <w:r>
        <w:rPr>
          <w:sz w:val="32"/>
          <w:szCs w:val="32"/>
        </w:rPr>
        <w:t>ом</w:t>
      </w:r>
      <w:r w:rsidRPr="007A2AD3">
        <w:rPr>
          <w:sz w:val="32"/>
          <w:szCs w:val="32"/>
        </w:rPr>
        <w:t xml:space="preserve"> депутатами Государственной Думы Я.Е. Ниловым, Б.А. Чернышовым, </w:t>
      </w:r>
      <w:r w:rsidR="005609AB">
        <w:rPr>
          <w:sz w:val="32"/>
          <w:szCs w:val="32"/>
        </w:rPr>
        <w:t xml:space="preserve">                                </w:t>
      </w:r>
      <w:r w:rsidRPr="007A2AD3">
        <w:rPr>
          <w:sz w:val="32"/>
          <w:szCs w:val="32"/>
        </w:rPr>
        <w:t xml:space="preserve">В.А. Даванковым, А.В. Деминым, Н.А. Останиной, Я.В. Лантратовой, Д.Г. Гусевым, К.А. Горячевой, А.Н. Свинцовым, А.Н. Диденко, </w:t>
      </w:r>
      <w:r w:rsidR="005609AB">
        <w:rPr>
          <w:sz w:val="32"/>
          <w:szCs w:val="32"/>
        </w:rPr>
        <w:t xml:space="preserve">                            </w:t>
      </w:r>
      <w:r w:rsidRPr="007A2AD3">
        <w:rPr>
          <w:sz w:val="32"/>
          <w:szCs w:val="32"/>
        </w:rPr>
        <w:t>Р.Г. Шайхутдиновым, А.А. Журавлевым, сенатором Российской Федерации Е.В. Афанасьевой</w:t>
      </w:r>
    </w:p>
    <w:p w:rsidR="007A2AD3" w:rsidRDefault="007A2AD3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Агеев В.А.</w:t>
      </w:r>
    </w:p>
    <w:p w:rsidR="007A2AD3" w:rsidRPr="001A4B06" w:rsidRDefault="007A2AD3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15763">
        <w:rPr>
          <w:sz w:val="32"/>
          <w:szCs w:val="32"/>
        </w:rPr>
        <w:t xml:space="preserve">О </w:t>
      </w:r>
      <w:r w:rsidRPr="007A2AD3">
        <w:rPr>
          <w:sz w:val="32"/>
          <w:szCs w:val="32"/>
        </w:rPr>
        <w:t>проект</w:t>
      </w:r>
      <w:r>
        <w:rPr>
          <w:sz w:val="32"/>
          <w:szCs w:val="32"/>
        </w:rPr>
        <w:t>е</w:t>
      </w:r>
      <w:r w:rsidRPr="007A2AD3">
        <w:rPr>
          <w:sz w:val="32"/>
          <w:szCs w:val="32"/>
        </w:rPr>
        <w:t xml:space="preserve"> федерального закона № 1026247-8 "О внесении изменения в статью 11 Федерального закона "О государственном пенсионном обеспечении в Российской Федерации" (об исключении из круга лиц, имеющих право на социальную пенсию по старости, иностранных граждан и лиц без гражданства), внесенн</w:t>
      </w:r>
      <w:r w:rsidR="005C26CB">
        <w:rPr>
          <w:sz w:val="32"/>
          <w:szCs w:val="32"/>
        </w:rPr>
        <w:t xml:space="preserve">ом </w:t>
      </w:r>
      <w:r w:rsidRPr="007A2AD3">
        <w:rPr>
          <w:sz w:val="32"/>
          <w:szCs w:val="32"/>
        </w:rPr>
        <w:t xml:space="preserve">депутатами Государственной Думы Л.Э. Слуцким, С.Д. Леоновым, А.К. Луговым, А.Н. Диденко, С.Г. Каргиновым, В.А. Кошелевым, В.В. Кулиевой, </w:t>
      </w:r>
      <w:r w:rsidR="005609AB">
        <w:rPr>
          <w:sz w:val="32"/>
          <w:szCs w:val="32"/>
        </w:rPr>
        <w:t xml:space="preserve">                  </w:t>
      </w:r>
      <w:r w:rsidRPr="007A2AD3">
        <w:rPr>
          <w:sz w:val="32"/>
          <w:szCs w:val="32"/>
        </w:rPr>
        <w:t>С.А. Наумовым, Д.П. Новиковым, К.М. Панешем, А.Н. Свинцовым, В.С. Селезневым, В.В. Сипягиным, И.К. Сухаревым, В.В. Сысоевым, сенаторами Российской Федерации Е.В. Афанасьевой, В.Е. Деньгиным</w:t>
      </w:r>
      <w:r>
        <w:rPr>
          <w:sz w:val="32"/>
          <w:szCs w:val="32"/>
        </w:rPr>
        <w:t xml:space="preserve">. </w:t>
      </w:r>
    </w:p>
    <w:p w:rsidR="007A2AD3" w:rsidRDefault="007A2AD3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Агеев В.А.</w:t>
      </w:r>
    </w:p>
    <w:p w:rsidR="007A2AD3" w:rsidRPr="004A5CCD" w:rsidRDefault="007A2AD3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b/>
          <w:i/>
          <w:iCs/>
          <w:sz w:val="32"/>
          <w:szCs w:val="32"/>
        </w:rPr>
      </w:pPr>
      <w:r w:rsidRPr="00715763">
        <w:rPr>
          <w:sz w:val="32"/>
          <w:szCs w:val="32"/>
        </w:rPr>
        <w:t xml:space="preserve">О поддержке проекта федерального закона № </w:t>
      </w:r>
      <w:r w:rsidR="003B19FC" w:rsidRPr="003B19FC">
        <w:rPr>
          <w:sz w:val="32"/>
          <w:szCs w:val="32"/>
        </w:rPr>
        <w:t xml:space="preserve">884922-8 </w:t>
      </w:r>
      <w:r w:rsidR="005609AB">
        <w:rPr>
          <w:sz w:val="32"/>
          <w:szCs w:val="32"/>
        </w:rPr>
        <w:t xml:space="preserve">                             </w:t>
      </w:r>
      <w:r w:rsidR="003B19FC" w:rsidRPr="003B19FC">
        <w:rPr>
          <w:sz w:val="32"/>
          <w:szCs w:val="32"/>
        </w:rPr>
        <w:t xml:space="preserve">"О внесении изменения в статью 4.5 Кодекса Российской Федерации об </w:t>
      </w:r>
      <w:r w:rsidR="003B19FC" w:rsidRPr="003B19FC">
        <w:rPr>
          <w:sz w:val="32"/>
          <w:szCs w:val="32"/>
        </w:rPr>
        <w:lastRenderedPageBreak/>
        <w:t>административных правонарушениях" (об увеличении до двух лет срока давности привлечения к административной ответственности за непредоставление первичных статистических данных), внесенн</w:t>
      </w:r>
      <w:r w:rsidR="00645A63">
        <w:rPr>
          <w:sz w:val="32"/>
          <w:szCs w:val="32"/>
        </w:rPr>
        <w:t xml:space="preserve">ого </w:t>
      </w:r>
      <w:r w:rsidR="003B19FC" w:rsidRPr="003B19FC">
        <w:rPr>
          <w:sz w:val="32"/>
          <w:szCs w:val="32"/>
        </w:rPr>
        <w:t xml:space="preserve">сенатором Российской Федерации С.Ф. Брилкой, депутатом Государственной Думы С.Ю. Теном, </w:t>
      </w:r>
      <w:r w:rsidR="00645A63" w:rsidRPr="00933AB3">
        <w:rPr>
          <w:sz w:val="32"/>
          <w:szCs w:val="32"/>
        </w:rPr>
        <w:t xml:space="preserve">с </w:t>
      </w:r>
      <w:r w:rsidR="003B19FC" w:rsidRPr="00933AB3">
        <w:rPr>
          <w:sz w:val="32"/>
          <w:szCs w:val="32"/>
        </w:rPr>
        <w:t>учетом замечаний Правительства Российской Федерации</w:t>
      </w:r>
    </w:p>
    <w:p w:rsidR="007A2AD3" w:rsidRPr="003B19FC" w:rsidRDefault="007A2AD3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3B19FC">
        <w:rPr>
          <w:sz w:val="32"/>
          <w:szCs w:val="32"/>
        </w:rPr>
        <w:t>Мананников М.М.</w:t>
      </w:r>
    </w:p>
    <w:p w:rsidR="00933AB3" w:rsidRPr="00933AB3" w:rsidRDefault="007A2AD3" w:rsidP="00933AB3">
      <w:pPr>
        <w:pStyle w:val="af2"/>
        <w:numPr>
          <w:ilvl w:val="0"/>
          <w:numId w:val="11"/>
        </w:numPr>
        <w:ind w:left="0" w:right="-2" w:firstLine="567"/>
        <w:jc w:val="both"/>
        <w:rPr>
          <w:sz w:val="32"/>
          <w:szCs w:val="32"/>
        </w:rPr>
      </w:pPr>
      <w:r w:rsidRPr="00715763">
        <w:rPr>
          <w:sz w:val="32"/>
          <w:szCs w:val="32"/>
        </w:rPr>
        <w:t xml:space="preserve">О </w:t>
      </w:r>
      <w:r w:rsidR="003B19FC" w:rsidRPr="003B19FC">
        <w:rPr>
          <w:sz w:val="32"/>
          <w:szCs w:val="32"/>
        </w:rPr>
        <w:t>проект</w:t>
      </w:r>
      <w:r w:rsidR="003B19FC">
        <w:rPr>
          <w:sz w:val="32"/>
          <w:szCs w:val="32"/>
        </w:rPr>
        <w:t>е</w:t>
      </w:r>
      <w:r w:rsidR="003B19FC" w:rsidRPr="003B19FC">
        <w:rPr>
          <w:sz w:val="32"/>
          <w:szCs w:val="32"/>
        </w:rPr>
        <w:t xml:space="preserve"> федерального закона № 996774-8 "О внесении изменения в статью 7</w:t>
      </w:r>
      <w:r w:rsidR="003B19FC" w:rsidRPr="00645A63">
        <w:rPr>
          <w:sz w:val="32"/>
          <w:szCs w:val="32"/>
          <w:vertAlign w:val="superscript"/>
        </w:rPr>
        <w:t>1</w:t>
      </w:r>
      <w:r w:rsidR="003B19FC" w:rsidRPr="003B19FC">
        <w:rPr>
          <w:sz w:val="32"/>
          <w:szCs w:val="32"/>
        </w:rPr>
        <w:t xml:space="preserve"> Федерального закона "О статусе сенатора Российской Федерации и статусе депутата Государственной Думы Федерального Собрания Российской Федерации" (об уточнении порядка исключения депутата Государственной Думы из фракции), внесенн</w:t>
      </w:r>
      <w:r w:rsidR="00645A63">
        <w:rPr>
          <w:sz w:val="32"/>
          <w:szCs w:val="32"/>
        </w:rPr>
        <w:t>ом</w:t>
      </w:r>
      <w:r w:rsidR="003B19FC" w:rsidRPr="003B19FC">
        <w:rPr>
          <w:sz w:val="32"/>
          <w:szCs w:val="32"/>
        </w:rPr>
        <w:t xml:space="preserve"> депутатом Государственной Думы Я.Е. Ниловым</w:t>
      </w:r>
      <w:r w:rsidR="003B19FC">
        <w:rPr>
          <w:sz w:val="32"/>
          <w:szCs w:val="32"/>
        </w:rPr>
        <w:t xml:space="preserve"> </w:t>
      </w:r>
    </w:p>
    <w:p w:rsidR="007A2AD3" w:rsidRDefault="007A2AD3" w:rsidP="00933AB3">
      <w:pPr>
        <w:pStyle w:val="af2"/>
        <w:ind w:left="567" w:right="-2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3B19FC">
        <w:rPr>
          <w:sz w:val="32"/>
          <w:szCs w:val="32"/>
        </w:rPr>
        <w:t>Мананников М.М.</w:t>
      </w:r>
    </w:p>
    <w:p w:rsidR="007A2AD3" w:rsidRPr="001A4B06" w:rsidRDefault="007A2AD3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15763">
        <w:rPr>
          <w:sz w:val="32"/>
          <w:szCs w:val="32"/>
        </w:rPr>
        <w:t>О проект</w:t>
      </w:r>
      <w:r w:rsidR="00645A63">
        <w:rPr>
          <w:sz w:val="32"/>
          <w:szCs w:val="32"/>
        </w:rPr>
        <w:t>е</w:t>
      </w:r>
      <w:r w:rsidRPr="00715763">
        <w:rPr>
          <w:sz w:val="32"/>
          <w:szCs w:val="32"/>
        </w:rPr>
        <w:t xml:space="preserve"> федерального закона № </w:t>
      </w:r>
      <w:r w:rsidR="003B19FC" w:rsidRPr="003B19FC">
        <w:rPr>
          <w:sz w:val="32"/>
          <w:szCs w:val="32"/>
        </w:rPr>
        <w:t>993193-8 "О внесении изменений в Федеральный закон "О выборах депутатов Государственной Думы Федерального Собрания Российской Федерации" (о применении технологий искусственного интеллекта при изготовлении агитационных материалов), внесенн</w:t>
      </w:r>
      <w:r w:rsidR="00645A63">
        <w:rPr>
          <w:sz w:val="32"/>
          <w:szCs w:val="32"/>
        </w:rPr>
        <w:t>ом</w:t>
      </w:r>
      <w:r w:rsidR="003B19FC" w:rsidRPr="003B19FC">
        <w:rPr>
          <w:sz w:val="32"/>
          <w:szCs w:val="32"/>
        </w:rPr>
        <w:t xml:space="preserve"> депутатами Государственной Думы Я.Е.Ниловым, Д.Г. Гусевым, А.Н. Свинцовым, А.А. Ющенко</w:t>
      </w:r>
      <w:r w:rsidR="003B19FC" w:rsidRPr="003B19FC">
        <w:rPr>
          <w:b/>
          <w:sz w:val="32"/>
          <w:szCs w:val="32"/>
        </w:rPr>
        <w:t xml:space="preserve"> </w:t>
      </w:r>
    </w:p>
    <w:p w:rsidR="007A2AD3" w:rsidRDefault="007A2AD3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DA24A9">
        <w:rPr>
          <w:sz w:val="32"/>
          <w:szCs w:val="32"/>
        </w:rPr>
        <w:t>Мананников М.М.</w:t>
      </w:r>
    </w:p>
    <w:p w:rsidR="003B19FC" w:rsidRDefault="007A2AD3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19FC">
        <w:rPr>
          <w:sz w:val="32"/>
          <w:szCs w:val="32"/>
        </w:rPr>
        <w:t>О проект</w:t>
      </w:r>
      <w:r w:rsidR="00645A63">
        <w:rPr>
          <w:sz w:val="32"/>
          <w:szCs w:val="32"/>
        </w:rPr>
        <w:t>е</w:t>
      </w:r>
      <w:r w:rsidRPr="003B19FC">
        <w:rPr>
          <w:sz w:val="32"/>
          <w:szCs w:val="32"/>
        </w:rPr>
        <w:t xml:space="preserve"> федерального закона № </w:t>
      </w:r>
      <w:r w:rsidR="003B19FC" w:rsidRPr="003B19FC">
        <w:rPr>
          <w:sz w:val="32"/>
          <w:szCs w:val="32"/>
        </w:rPr>
        <w:t>1016359-8 "О внесении изменений в Федеральный закон "О выборах депутатов Государственной Думы Федерального Собрания Российской Федерации" в части установления повторного голосования на выборах по одномандатным избирательным округам", внесенн</w:t>
      </w:r>
      <w:r w:rsidR="00645A63">
        <w:rPr>
          <w:sz w:val="32"/>
          <w:szCs w:val="32"/>
        </w:rPr>
        <w:t>ом</w:t>
      </w:r>
      <w:r w:rsidR="003B19FC" w:rsidRPr="003B19FC">
        <w:rPr>
          <w:sz w:val="32"/>
          <w:szCs w:val="32"/>
        </w:rPr>
        <w:t xml:space="preserve"> депутатами Государственной Думы С.М. Мироновым,   В.К. Гартунгом, А.А. Кузнецовым, Н.В. Новичковым, М.Г. Делягиным, Я.В. Лантратовой, А.С. Аксёненко, а также О.А. Ниловым в период исполнения им полномочий депутата Государственной Думы </w:t>
      </w:r>
    </w:p>
    <w:p w:rsidR="007A2AD3" w:rsidRDefault="007A2AD3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DA24A9">
        <w:rPr>
          <w:sz w:val="32"/>
          <w:szCs w:val="32"/>
        </w:rPr>
        <w:t>Мананников М.М.</w:t>
      </w:r>
    </w:p>
    <w:p w:rsidR="00645A63" w:rsidRPr="00645A63" w:rsidRDefault="007A2AD3" w:rsidP="00E35B24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645A63">
        <w:rPr>
          <w:sz w:val="32"/>
          <w:szCs w:val="32"/>
        </w:rPr>
        <w:t xml:space="preserve">О поддержке проекта федерального закона № </w:t>
      </w:r>
      <w:r w:rsidR="00645A63" w:rsidRPr="00645A63">
        <w:rPr>
          <w:sz w:val="32"/>
          <w:szCs w:val="32"/>
        </w:rPr>
        <w:t xml:space="preserve">1023998-8 </w:t>
      </w:r>
      <w:r w:rsidR="00BC12C1">
        <w:rPr>
          <w:sz w:val="32"/>
          <w:szCs w:val="32"/>
        </w:rPr>
        <w:t xml:space="preserve">                        </w:t>
      </w:r>
      <w:r w:rsidR="00645A63" w:rsidRPr="00645A63">
        <w:rPr>
          <w:sz w:val="32"/>
          <w:szCs w:val="32"/>
        </w:rPr>
        <w:t>"О внесении изменений в Федеральный закон "Об основах туристской деятельности в Российской Федерации" (о регулировании деятельности агрегаторов информации о туристских продуктах и (или) услугах),  внесенн</w:t>
      </w:r>
      <w:r w:rsidR="00645A63">
        <w:rPr>
          <w:sz w:val="32"/>
          <w:szCs w:val="32"/>
        </w:rPr>
        <w:t>ого</w:t>
      </w:r>
      <w:r w:rsidR="00645A63" w:rsidRPr="00645A63">
        <w:rPr>
          <w:sz w:val="32"/>
          <w:szCs w:val="32"/>
        </w:rPr>
        <w:t xml:space="preserve"> депутатами Государственной Думы Н.В.Костенко, С.А.Тарбаевым, Н.С.Валуевым, С.В.Кривоносовым, Т.Г.Лобач, М.С.Гаджиевым, Н.О.Каптелининой, А.А.Красноштановым, А.П.Марковым, А.В.Прокофьевым, А.Л.Салаевой, И.И.Демченко </w:t>
      </w:r>
    </w:p>
    <w:p w:rsidR="007A2AD3" w:rsidRDefault="007A2AD3" w:rsidP="00E35B24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Докл. </w:t>
      </w:r>
      <w:r w:rsidR="00645A63">
        <w:rPr>
          <w:sz w:val="32"/>
          <w:szCs w:val="32"/>
        </w:rPr>
        <w:t>Тимофеев Д.Р.</w:t>
      </w:r>
    </w:p>
    <w:p w:rsidR="00FB58DA" w:rsidRPr="00645A63" w:rsidRDefault="00FB58DA" w:rsidP="00FB58DA">
      <w:pPr>
        <w:pStyle w:val="af2"/>
        <w:numPr>
          <w:ilvl w:val="0"/>
          <w:numId w:val="11"/>
        </w:numPr>
        <w:ind w:left="0" w:right="-2" w:firstLine="709"/>
        <w:jc w:val="both"/>
        <w:rPr>
          <w:i/>
          <w:iCs/>
          <w:sz w:val="32"/>
          <w:szCs w:val="32"/>
        </w:rPr>
      </w:pPr>
      <w:r w:rsidRPr="00645A63">
        <w:rPr>
          <w:sz w:val="32"/>
          <w:szCs w:val="32"/>
        </w:rPr>
        <w:t>О поддержке проекта федерального закона №</w:t>
      </w:r>
      <w:r w:rsidR="00340944">
        <w:rPr>
          <w:sz w:val="32"/>
          <w:szCs w:val="32"/>
        </w:rPr>
        <w:t xml:space="preserve"> </w:t>
      </w:r>
      <w:r w:rsidRPr="00FB58DA">
        <w:rPr>
          <w:sz w:val="32"/>
          <w:szCs w:val="32"/>
        </w:rPr>
        <w:t>1026525-8</w:t>
      </w:r>
      <w:r w:rsidR="00BC12C1">
        <w:rPr>
          <w:sz w:val="32"/>
          <w:szCs w:val="32"/>
        </w:rPr>
        <w:t xml:space="preserve">                     </w:t>
      </w:r>
      <w:r w:rsidRPr="00FB58DA">
        <w:rPr>
          <w:sz w:val="32"/>
          <w:szCs w:val="32"/>
        </w:rPr>
        <w:t xml:space="preserve"> "О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и в статью 4.1 Закона Российской Федерации "О ветеринарии" (в части учета и маркирования домашних животных), внесенн</w:t>
      </w:r>
      <w:r w:rsidR="00340944">
        <w:rPr>
          <w:sz w:val="32"/>
          <w:szCs w:val="32"/>
        </w:rPr>
        <w:t>ого</w:t>
      </w:r>
      <w:r w:rsidRPr="00FB58DA">
        <w:rPr>
          <w:sz w:val="32"/>
          <w:szCs w:val="32"/>
        </w:rPr>
        <w:t xml:space="preserve"> депутатами Государственной Думы  Н.А.Останиной, Б.С.Хамзаевым, Ш.В.Кара-оолом, В.И.Самокишем, А.Ю.Спиридоновым, В.В.Бурматовым, Н.С.Валуевым, А.В.Корниенко, А.Н.Диденко, Я.В.Лантратовой, Р.В.Кармазиной, А.Р.Метшиным, О.Н.Фадиной, Г.И.Данчиковой, С.А.Наумовым, Д.З.Гильмутдиновым, Т.В.Буцкой, Е.А.Вторыгиной, О.В.Коробовой, А.В.Якубовским, Т.П.Ларионовой, О.А.Михайловым, С.В.Колуновым, В.А.Петровым, Д.Г.Гусевым, С.В.Алтуховым, И.С.Вольфсоном, А.Ф.Лесуном, В.В.Кулиевой, А.Р.Толмачевым, С.В.Ереминым, В.М.Новиковым, З.З.Байгускаровым, А.П.Гимбатовым</w:t>
      </w:r>
    </w:p>
    <w:p w:rsidR="00FB58DA" w:rsidRDefault="00FB58DA" w:rsidP="00FB58DA">
      <w:pPr>
        <w:pStyle w:val="af2"/>
        <w:ind w:left="0" w:right="-2" w:firstLine="709"/>
        <w:jc w:val="right"/>
        <w:rPr>
          <w:sz w:val="32"/>
          <w:szCs w:val="32"/>
        </w:rPr>
      </w:pPr>
      <w:r>
        <w:rPr>
          <w:sz w:val="32"/>
          <w:szCs w:val="32"/>
        </w:rPr>
        <w:t>Докл. Тимофеев Д.Р.</w:t>
      </w:r>
    </w:p>
    <w:p w:rsidR="00FB58DA" w:rsidRPr="00645A63" w:rsidRDefault="00FB58DA" w:rsidP="00FB58DA">
      <w:pPr>
        <w:pStyle w:val="af2"/>
        <w:numPr>
          <w:ilvl w:val="0"/>
          <w:numId w:val="11"/>
        </w:numPr>
        <w:ind w:left="0" w:right="-2" w:firstLine="709"/>
        <w:jc w:val="both"/>
        <w:rPr>
          <w:i/>
          <w:iCs/>
          <w:sz w:val="32"/>
          <w:szCs w:val="32"/>
        </w:rPr>
      </w:pPr>
      <w:r w:rsidRPr="00645A63">
        <w:rPr>
          <w:sz w:val="32"/>
          <w:szCs w:val="32"/>
        </w:rPr>
        <w:t xml:space="preserve">О поддержке проекта федерального закона № </w:t>
      </w:r>
      <w:r w:rsidRPr="00FB58DA">
        <w:rPr>
          <w:sz w:val="32"/>
          <w:szCs w:val="32"/>
        </w:rPr>
        <w:t xml:space="preserve">1036990-8 </w:t>
      </w:r>
      <w:r w:rsidR="00BC12C1">
        <w:rPr>
          <w:sz w:val="32"/>
          <w:szCs w:val="32"/>
        </w:rPr>
        <w:t xml:space="preserve">                       </w:t>
      </w:r>
      <w:r w:rsidRPr="00FB58DA">
        <w:rPr>
          <w:sz w:val="32"/>
          <w:szCs w:val="32"/>
        </w:rPr>
        <w:t>"О проведении на территории Мурманской области эксперимента по повышению эффективности прибрежного рыболовства", внесенн</w:t>
      </w:r>
      <w:r w:rsidR="00340944">
        <w:rPr>
          <w:sz w:val="32"/>
          <w:szCs w:val="32"/>
        </w:rPr>
        <w:t>ого</w:t>
      </w:r>
      <w:r w:rsidRPr="00FB58DA">
        <w:rPr>
          <w:sz w:val="32"/>
          <w:szCs w:val="32"/>
        </w:rPr>
        <w:t xml:space="preserve"> </w:t>
      </w:r>
      <w:r w:rsidR="00340944">
        <w:rPr>
          <w:sz w:val="32"/>
          <w:szCs w:val="32"/>
        </w:rPr>
        <w:t>се</w:t>
      </w:r>
      <w:r w:rsidRPr="00FB58DA">
        <w:rPr>
          <w:sz w:val="32"/>
          <w:szCs w:val="32"/>
        </w:rPr>
        <w:t>наторами Российской Федерации А.Д.Артамоновым, С.Г.Митиным, И.Д.Зубаревым, Е.В.Дягилевой, Л.З.Талабаевой, А.И.Роликом, В.А.Пушкаревым</w:t>
      </w:r>
    </w:p>
    <w:p w:rsidR="00FB58DA" w:rsidRDefault="00FB58DA" w:rsidP="00FB58DA">
      <w:pPr>
        <w:pStyle w:val="af2"/>
        <w:ind w:left="0" w:right="-2" w:firstLine="709"/>
        <w:jc w:val="right"/>
        <w:rPr>
          <w:sz w:val="32"/>
          <w:szCs w:val="32"/>
        </w:rPr>
      </w:pPr>
      <w:r>
        <w:rPr>
          <w:sz w:val="32"/>
          <w:szCs w:val="32"/>
        </w:rPr>
        <w:t>Докл. Тимофеев Д.Р.</w:t>
      </w:r>
    </w:p>
    <w:p w:rsidR="00E35B24" w:rsidRPr="00645A63" w:rsidRDefault="00E35B24" w:rsidP="00E35B24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645A63">
        <w:rPr>
          <w:sz w:val="32"/>
          <w:szCs w:val="32"/>
        </w:rPr>
        <w:t xml:space="preserve">О поддержке проекта федерального закона № </w:t>
      </w:r>
      <w:r w:rsidRPr="00E35B24">
        <w:rPr>
          <w:sz w:val="32"/>
          <w:szCs w:val="32"/>
        </w:rPr>
        <w:t>1024775-8</w:t>
      </w:r>
      <w:r w:rsidR="00BC12C1">
        <w:rPr>
          <w:sz w:val="32"/>
          <w:szCs w:val="32"/>
        </w:rPr>
        <w:t xml:space="preserve">                      </w:t>
      </w:r>
      <w:r w:rsidRPr="00E35B24">
        <w:rPr>
          <w:sz w:val="32"/>
          <w:szCs w:val="32"/>
        </w:rPr>
        <w:t xml:space="preserve"> "О внесении изменений в Федеральный закон "О государственном регулировании производства и оборота табачных изделий, табачной продукции, никотиносодержащей продукции и сырья для их производства" и статью 44 Федерального закона "Об общих принципах организации публичной власти в субъектах Российской Федерации" (по вопросу лицензирования деятельности по оптовой и розничной торговле табачной и никотиносодержащей продукцией), внесенного Правительством Российской Федерации</w:t>
      </w:r>
    </w:p>
    <w:p w:rsidR="00E35B24" w:rsidRDefault="00E35B24" w:rsidP="00E35B24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E35B24" w:rsidRPr="00645A63" w:rsidRDefault="00E35B24" w:rsidP="00E35B24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645A63">
        <w:rPr>
          <w:sz w:val="32"/>
          <w:szCs w:val="32"/>
        </w:rPr>
        <w:t xml:space="preserve">О поддержке проекта федерального закона № </w:t>
      </w:r>
      <w:r w:rsidRPr="00E35B24">
        <w:rPr>
          <w:sz w:val="32"/>
          <w:szCs w:val="32"/>
        </w:rPr>
        <w:t>1041212-8</w:t>
      </w:r>
      <w:r w:rsidR="00BC12C1">
        <w:rPr>
          <w:sz w:val="32"/>
          <w:szCs w:val="32"/>
        </w:rPr>
        <w:t xml:space="preserve">                         </w:t>
      </w:r>
      <w:r w:rsidRPr="00E35B24">
        <w:rPr>
          <w:sz w:val="32"/>
          <w:szCs w:val="32"/>
        </w:rPr>
        <w:t xml:space="preserve">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(об оптимизации процедуры получения лицензии на розничную продажу алкогольной продукции и </w:t>
      </w:r>
      <w:r w:rsidRPr="00E35B24">
        <w:rPr>
          <w:sz w:val="32"/>
          <w:szCs w:val="32"/>
        </w:rPr>
        <w:lastRenderedPageBreak/>
        <w:t>лицензии на розничную продажу алкогольной продукции при оказании услуг общественного питания), внесенного Правительством Российской Федерации</w:t>
      </w:r>
    </w:p>
    <w:p w:rsidR="00E35B24" w:rsidRDefault="00E35B24" w:rsidP="00E35B24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E35B24" w:rsidRPr="00664A4C" w:rsidRDefault="00E35B24" w:rsidP="00325108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664A4C">
        <w:rPr>
          <w:sz w:val="32"/>
          <w:szCs w:val="32"/>
        </w:rPr>
        <w:t xml:space="preserve">О поддержке проекта федерального закона № 982705-8 </w:t>
      </w:r>
      <w:r w:rsidR="00BC12C1">
        <w:rPr>
          <w:sz w:val="32"/>
          <w:szCs w:val="32"/>
        </w:rPr>
        <w:t xml:space="preserve">                         </w:t>
      </w:r>
      <w:r w:rsidRPr="00664A4C">
        <w:rPr>
          <w:sz w:val="32"/>
          <w:szCs w:val="32"/>
        </w:rPr>
        <w:t xml:space="preserve">"О внесении изменений в статью 19 Федерального закона "О рекламе" (по вопросу предоставления компенсационного места установки рекламной конструкции), внесенного депутатами Государственной Думы С.А. Наумовым, В.В. Бахметьевым, Д.Г. Гусевым, </w:t>
      </w:r>
      <w:r w:rsidR="00BC12C1">
        <w:rPr>
          <w:sz w:val="32"/>
          <w:szCs w:val="32"/>
        </w:rPr>
        <w:t xml:space="preserve">                                 </w:t>
      </w:r>
      <w:r w:rsidRPr="00664A4C">
        <w:rPr>
          <w:sz w:val="32"/>
          <w:szCs w:val="32"/>
        </w:rPr>
        <w:t>В.В. Павловым, С.А. Тарбаевым</w:t>
      </w:r>
    </w:p>
    <w:p w:rsidR="00E35B24" w:rsidRDefault="00E35B24" w:rsidP="00E35B24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E35B24" w:rsidRDefault="00E35B24" w:rsidP="00E35B24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E35B24">
        <w:rPr>
          <w:sz w:val="32"/>
          <w:szCs w:val="32"/>
        </w:rPr>
        <w:t xml:space="preserve">О поддержке проекта федерального закона № 1024281-8 </w:t>
      </w:r>
      <w:r w:rsidR="00BC12C1">
        <w:rPr>
          <w:sz w:val="32"/>
          <w:szCs w:val="32"/>
        </w:rPr>
        <w:t xml:space="preserve">                       </w:t>
      </w:r>
      <w:r w:rsidRPr="00E35B24">
        <w:rPr>
          <w:sz w:val="32"/>
          <w:szCs w:val="32"/>
        </w:rPr>
        <w:t>"О внесении изменений в статью 6.1 Федерального закона "Об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области" (в части установления льготного таможенного режима инвесторам, осуществляющим деятельность в области информации и связи на территории ОЭЗ в Магаданской области и на территориях Южно-Курильского, Курильского и Северо-Курильского городских округов Сахалинской области), внесенного сенаторами Российской Федерации С.М. Афанасьевым, А.А. Хапочкиным, а также А.И. Широковым в период исполнения им полномочий сенатора Российской Федерации</w:t>
      </w:r>
      <w:r w:rsidRPr="00E35B24">
        <w:rPr>
          <w:i/>
          <w:iCs/>
          <w:sz w:val="32"/>
          <w:szCs w:val="32"/>
        </w:rPr>
        <w:t xml:space="preserve"> </w:t>
      </w:r>
    </w:p>
    <w:p w:rsidR="00E35B24" w:rsidRDefault="00E35B24" w:rsidP="00E35B24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E35B24" w:rsidRDefault="00E35B24" w:rsidP="00E35B24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E35B24">
        <w:rPr>
          <w:sz w:val="32"/>
          <w:szCs w:val="32"/>
        </w:rPr>
        <w:t>О поддержке проекта федерального закона № 1023759-8</w:t>
      </w:r>
      <w:r w:rsidR="00BC12C1">
        <w:rPr>
          <w:sz w:val="32"/>
          <w:szCs w:val="32"/>
        </w:rPr>
        <w:t xml:space="preserve">                      </w:t>
      </w:r>
      <w:r w:rsidRPr="00E35B24">
        <w:rPr>
          <w:sz w:val="32"/>
          <w:szCs w:val="32"/>
        </w:rPr>
        <w:t xml:space="preserve"> "О внесении изменений в Федеральный закон "Об уполномоченных по защите прав предпринимателей в Российской Федерации" и Арбитражный процессуальный кодекс Российской Федерации" (в части расширения полномочий уполномоченных по защите прав предпринимателей в субъектах Российской Федерации), внесенного депутатом Государственной Думы И.А. Антропенко</w:t>
      </w:r>
      <w:r w:rsidRPr="00E35B24">
        <w:rPr>
          <w:i/>
          <w:iCs/>
          <w:sz w:val="32"/>
          <w:szCs w:val="32"/>
        </w:rPr>
        <w:t xml:space="preserve"> </w:t>
      </w:r>
    </w:p>
    <w:p w:rsidR="00E35B24" w:rsidRDefault="00E35B24" w:rsidP="00E35B24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933AB3" w:rsidRPr="00DC4935" w:rsidRDefault="00E35B24" w:rsidP="00933AB3">
      <w:pPr>
        <w:pStyle w:val="af2"/>
        <w:numPr>
          <w:ilvl w:val="0"/>
          <w:numId w:val="11"/>
        </w:numPr>
        <w:ind w:left="0" w:right="-2" w:firstLine="567"/>
        <w:jc w:val="both"/>
        <w:rPr>
          <w:sz w:val="32"/>
          <w:szCs w:val="32"/>
        </w:rPr>
      </w:pPr>
      <w:r w:rsidRPr="00E35B24">
        <w:rPr>
          <w:sz w:val="32"/>
          <w:szCs w:val="32"/>
        </w:rPr>
        <w:t xml:space="preserve">О поддержке законодательной инициативы Ярославской областной Думы по внесению в Государственную Думу Федерального Собрания Российской Федерации проекта федерального закона </w:t>
      </w:r>
      <w:r w:rsidR="00BC12C1">
        <w:rPr>
          <w:sz w:val="32"/>
          <w:szCs w:val="32"/>
        </w:rPr>
        <w:t xml:space="preserve">                            </w:t>
      </w:r>
      <w:r w:rsidRPr="00E35B24">
        <w:rPr>
          <w:sz w:val="32"/>
          <w:szCs w:val="32"/>
        </w:rPr>
        <w:t>"О внесении изменения в статью 284 части второй Налогового кодекса Российской Федерации"</w:t>
      </w:r>
      <w:r w:rsidR="00527717">
        <w:rPr>
          <w:sz w:val="32"/>
          <w:szCs w:val="32"/>
        </w:rPr>
        <w:t xml:space="preserve"> (постановление от 30.09.2025 № 170)</w:t>
      </w:r>
      <w:r w:rsidRPr="00E35B24">
        <w:rPr>
          <w:sz w:val="32"/>
          <w:szCs w:val="32"/>
        </w:rPr>
        <w:t xml:space="preserve"> </w:t>
      </w:r>
      <w:r w:rsidRPr="00DC4935">
        <w:rPr>
          <w:sz w:val="32"/>
          <w:szCs w:val="32"/>
        </w:rPr>
        <w:t>с</w:t>
      </w:r>
      <w:r w:rsidR="00933AB3" w:rsidRPr="00DC4935">
        <w:rPr>
          <w:sz w:val="32"/>
          <w:szCs w:val="32"/>
        </w:rPr>
        <w:t xml:space="preserve"> учетом</w:t>
      </w:r>
      <w:r w:rsidRPr="00DC4935">
        <w:rPr>
          <w:sz w:val="32"/>
          <w:szCs w:val="32"/>
        </w:rPr>
        <w:t xml:space="preserve"> предложени</w:t>
      </w:r>
      <w:r w:rsidR="00933AB3" w:rsidRPr="00DC4935">
        <w:rPr>
          <w:sz w:val="32"/>
          <w:szCs w:val="32"/>
        </w:rPr>
        <w:t>я</w:t>
      </w:r>
      <w:r w:rsidRPr="00DC4935">
        <w:rPr>
          <w:sz w:val="32"/>
          <w:szCs w:val="32"/>
        </w:rPr>
        <w:t xml:space="preserve"> </w:t>
      </w:r>
    </w:p>
    <w:p w:rsidR="00E35B24" w:rsidRDefault="00E35B24" w:rsidP="00933AB3">
      <w:pPr>
        <w:pStyle w:val="af2"/>
        <w:ind w:left="567" w:right="-2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E35B24" w:rsidRDefault="00E35B24" w:rsidP="00E35B24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E35B24">
        <w:rPr>
          <w:sz w:val="32"/>
          <w:szCs w:val="32"/>
        </w:rPr>
        <w:lastRenderedPageBreak/>
        <w:t>О</w:t>
      </w:r>
      <w:r w:rsidR="00C36A61">
        <w:rPr>
          <w:sz w:val="32"/>
          <w:szCs w:val="32"/>
        </w:rPr>
        <w:t xml:space="preserve"> поддержке</w:t>
      </w:r>
      <w:r w:rsidRPr="00E35B24">
        <w:rPr>
          <w:sz w:val="32"/>
          <w:szCs w:val="32"/>
        </w:rPr>
        <w:t xml:space="preserve"> проект</w:t>
      </w:r>
      <w:r w:rsidR="00C36A61">
        <w:rPr>
          <w:sz w:val="32"/>
          <w:szCs w:val="32"/>
        </w:rPr>
        <w:t>а</w:t>
      </w:r>
      <w:r w:rsidRPr="00E35B24">
        <w:rPr>
          <w:sz w:val="32"/>
          <w:szCs w:val="32"/>
        </w:rPr>
        <w:t xml:space="preserve"> федерального закона № 1040797-8 </w:t>
      </w:r>
      <w:r w:rsidR="00BC12C1">
        <w:rPr>
          <w:sz w:val="32"/>
          <w:szCs w:val="32"/>
        </w:rPr>
        <w:t xml:space="preserve">                        </w:t>
      </w:r>
      <w:r w:rsidRPr="00E35B24">
        <w:rPr>
          <w:sz w:val="32"/>
          <w:szCs w:val="32"/>
        </w:rPr>
        <w:t xml:space="preserve">"О внесении изменений в статью 10 Федерального закона </w:t>
      </w:r>
      <w:r w:rsidR="00BC12C1">
        <w:rPr>
          <w:sz w:val="32"/>
          <w:szCs w:val="32"/>
        </w:rPr>
        <w:t xml:space="preserve">                                       </w:t>
      </w:r>
      <w:r w:rsidRPr="00E35B24">
        <w:rPr>
          <w:sz w:val="32"/>
          <w:szCs w:val="32"/>
        </w:rPr>
        <w:t>"О виноградарстве и виноделии в Российской Федерации" и Земельный кодекс Российской Федерации" (в части создания виноградарскими и винодельческими хозяйствами винодельческих предприятий и инфраструктуры сельского туризма), внесенно</w:t>
      </w:r>
      <w:r w:rsidR="00C36A61">
        <w:rPr>
          <w:sz w:val="32"/>
          <w:szCs w:val="32"/>
        </w:rPr>
        <w:t>го</w:t>
      </w:r>
      <w:r w:rsidRPr="00E35B24">
        <w:rPr>
          <w:sz w:val="32"/>
          <w:szCs w:val="32"/>
        </w:rPr>
        <w:t xml:space="preserve"> депутатами Государственной Думы С.В. Алтуховым, К.М. Бахаревым, </w:t>
      </w:r>
      <w:r w:rsidR="00BC12C1">
        <w:rPr>
          <w:sz w:val="32"/>
          <w:szCs w:val="32"/>
        </w:rPr>
        <w:t xml:space="preserve">                              </w:t>
      </w:r>
      <w:r w:rsidRPr="00E35B24">
        <w:rPr>
          <w:sz w:val="32"/>
          <w:szCs w:val="32"/>
        </w:rPr>
        <w:t>И.И. Демченко</w:t>
      </w:r>
    </w:p>
    <w:p w:rsidR="00E35B24" w:rsidRDefault="00E35B24" w:rsidP="00E35B24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E35B24" w:rsidRDefault="00E35B24" w:rsidP="00E35B24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E35B24">
        <w:rPr>
          <w:sz w:val="32"/>
          <w:szCs w:val="32"/>
        </w:rPr>
        <w:t xml:space="preserve">О проекте федерального закона № 1023882-8 "О внесении изменений в статью 218 части второй Налогового кодекса Российской Федерации (об установлении налогового вычета для наставников)", внесенном депутатами Государственной Думы С.М. Мироновым, А.А. Ремезковым, С.В. Кабышевым, Я.В. Лантратовой, </w:t>
      </w:r>
      <w:r w:rsidRPr="00E35B24">
        <w:rPr>
          <w:sz w:val="32"/>
          <w:szCs w:val="32"/>
        </w:rPr>
        <w:br/>
        <w:t xml:space="preserve">М.Г. Делягиным, А.А. Кузнецовым, Ф.С. Тумусовым, Д.Г. Гусевым, А.С. Аксененко, Н.В. Новичковым </w:t>
      </w:r>
    </w:p>
    <w:p w:rsidR="00E35B24" w:rsidRDefault="00E35B24" w:rsidP="00E35B24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DC4935" w:rsidRPr="00DC4935" w:rsidRDefault="00E35B24" w:rsidP="00DC4935">
      <w:pPr>
        <w:pStyle w:val="af2"/>
        <w:numPr>
          <w:ilvl w:val="0"/>
          <w:numId w:val="11"/>
        </w:numPr>
        <w:ind w:left="0" w:right="-2" w:firstLine="567"/>
        <w:jc w:val="both"/>
        <w:rPr>
          <w:sz w:val="32"/>
          <w:szCs w:val="32"/>
        </w:rPr>
      </w:pPr>
      <w:r w:rsidRPr="00E35B24">
        <w:rPr>
          <w:sz w:val="32"/>
          <w:szCs w:val="32"/>
        </w:rPr>
        <w:t xml:space="preserve">О проекте федерального закона № 1024070-8 "О внесении изменения в статью 226 части второй Налогового кодекса Российской Федерации" (о признании налоговыми агентами операторов инвестиционных платформ), внесенном депутатами Государственной Думы Н.В. Костенко, И.И. Демченко, В.В. Селиверстовым </w:t>
      </w:r>
      <w:r w:rsidRPr="00E35B24">
        <w:rPr>
          <w:sz w:val="32"/>
          <w:szCs w:val="32"/>
        </w:rPr>
        <w:br/>
      </w:r>
    </w:p>
    <w:p w:rsidR="00E35B24" w:rsidRDefault="00E35B24" w:rsidP="00DC4935">
      <w:pPr>
        <w:pStyle w:val="af2"/>
        <w:ind w:left="567" w:right="-2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492CB0" w:rsidRPr="00492CB0" w:rsidRDefault="00E35B24" w:rsidP="002550A6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492CB0">
        <w:rPr>
          <w:sz w:val="32"/>
          <w:szCs w:val="32"/>
        </w:rPr>
        <w:t>О проекте федерального закона № 1019794-8 "О налоге на сверхприбыль банков", внесенном депутатами Государственной Думы С.М.Мироновым, А.А. Ремезковым, А.А. Кузнецовым, Н.В. Новичковым, М.Г. Делягиным,</w:t>
      </w:r>
      <w:r w:rsidR="001D57B1" w:rsidRPr="00492CB0">
        <w:rPr>
          <w:sz w:val="32"/>
          <w:szCs w:val="32"/>
        </w:rPr>
        <w:t xml:space="preserve"> </w:t>
      </w:r>
      <w:r w:rsidRPr="00492CB0">
        <w:rPr>
          <w:sz w:val="32"/>
          <w:szCs w:val="32"/>
        </w:rPr>
        <w:t>А.С. Аксёненко, Д.Г. Гусевым, а также О.А. Ниловым в период исполнения</w:t>
      </w:r>
      <w:r w:rsidR="001D57B1" w:rsidRPr="00492CB0">
        <w:rPr>
          <w:sz w:val="32"/>
          <w:szCs w:val="32"/>
        </w:rPr>
        <w:t xml:space="preserve"> </w:t>
      </w:r>
      <w:r w:rsidRPr="00492CB0">
        <w:rPr>
          <w:sz w:val="32"/>
          <w:szCs w:val="32"/>
        </w:rPr>
        <w:t>им полномочий депутата Государственной Думы</w:t>
      </w:r>
      <w:r w:rsidRPr="00492CB0">
        <w:rPr>
          <w:b/>
          <w:sz w:val="32"/>
          <w:szCs w:val="32"/>
        </w:rPr>
        <w:t xml:space="preserve"> </w:t>
      </w:r>
    </w:p>
    <w:p w:rsidR="00E35B24" w:rsidRDefault="00E35B24" w:rsidP="00E35B24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E35B24" w:rsidRPr="00E35B24" w:rsidRDefault="00E35B24" w:rsidP="008A30E0">
      <w:pPr>
        <w:pStyle w:val="af2"/>
        <w:numPr>
          <w:ilvl w:val="0"/>
          <w:numId w:val="11"/>
        </w:numPr>
        <w:ind w:left="0" w:right="-2" w:firstLine="567"/>
        <w:jc w:val="both"/>
        <w:rPr>
          <w:sz w:val="32"/>
          <w:szCs w:val="32"/>
        </w:rPr>
      </w:pPr>
      <w:r w:rsidRPr="00E35B24">
        <w:rPr>
          <w:sz w:val="32"/>
          <w:szCs w:val="32"/>
        </w:rPr>
        <w:t xml:space="preserve">О проекте федерального закона № 1016294-8 "О внесении изменения в статью 11 Федерального закона "О проведении эксперимента по установлению специального налогового режима "Налог на профессиональный доход" (об уплате налога по месту регистрации физического лица), внесенном Новгородской областной Думой </w:t>
      </w:r>
    </w:p>
    <w:p w:rsidR="00E35B24" w:rsidRDefault="00E35B24" w:rsidP="008A30E0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Калашников В.Ю.</w:t>
      </w:r>
    </w:p>
    <w:p w:rsidR="00B90343" w:rsidRDefault="00B90343" w:rsidP="008A30E0">
      <w:pPr>
        <w:pStyle w:val="af2"/>
        <w:numPr>
          <w:ilvl w:val="0"/>
          <w:numId w:val="1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О</w:t>
      </w:r>
      <w:r w:rsidRPr="00B90343">
        <w:rPr>
          <w:iCs/>
          <w:sz w:val="32"/>
          <w:szCs w:val="32"/>
        </w:rPr>
        <w:t xml:space="preserve"> внесении изменени</w:t>
      </w:r>
      <w:r>
        <w:rPr>
          <w:iCs/>
          <w:sz w:val="32"/>
          <w:szCs w:val="32"/>
        </w:rPr>
        <w:t>я</w:t>
      </w:r>
      <w:r w:rsidRPr="00B90343">
        <w:rPr>
          <w:iCs/>
          <w:sz w:val="32"/>
          <w:szCs w:val="32"/>
        </w:rPr>
        <w:t xml:space="preserve"> в Перечень наказов избирателей депутатам Законодательного Собрания Камчатского края на 2026 год</w:t>
      </w:r>
    </w:p>
    <w:p w:rsidR="00B4699E" w:rsidRDefault="00B4699E" w:rsidP="008A30E0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Докл. </w:t>
      </w:r>
      <w:r w:rsidR="00432488">
        <w:rPr>
          <w:sz w:val="32"/>
          <w:szCs w:val="32"/>
        </w:rPr>
        <w:t>Калашников В.Ю.</w:t>
      </w:r>
    </w:p>
    <w:p w:rsidR="00C96083" w:rsidRPr="00AF7DA3" w:rsidRDefault="00EF6020" w:rsidP="00DC55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iCs/>
          <w:sz w:val="32"/>
          <w:szCs w:val="32"/>
        </w:rPr>
      </w:pPr>
      <w:hyperlink r:id="rId8" w:tgtFrame="_blank" w:tooltip="О направлении Разумовой Алины Андреевны, Манько Анастасии Александровны в г. Хабаровск в связи с проведением Форума молодых парламентариев Хабаровского края, посвященного 80-летию Великой Победы и Году защитника Отечества &quot;Связь поколений. Во имя Победы!&quot;." w:history="1">
        <w:r w:rsidR="00DC55A9" w:rsidRPr="00DC55A9">
          <w:t xml:space="preserve"> </w:t>
        </w:r>
        <w:r w:rsidR="00DC55A9" w:rsidRPr="00DC55A9">
          <w:rPr>
            <w:rStyle w:val="a4"/>
            <w:color w:val="auto"/>
            <w:sz w:val="32"/>
            <w:szCs w:val="32"/>
            <w:u w:val="none"/>
          </w:rPr>
          <w:t>О направлении Соколовой Ольги Константиновны, депутата Молодежного парламента Камчатского края, в г. Санкт-Петербург для участия в Форуме молодых парламентариев России</w:t>
        </w:r>
      </w:hyperlink>
    </w:p>
    <w:p w:rsidR="00C96083" w:rsidRDefault="00C96083" w:rsidP="008A30E0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Гуляев И.В.</w:t>
      </w:r>
    </w:p>
    <w:p w:rsidR="00FB58DA" w:rsidRDefault="00FB58DA" w:rsidP="008A30E0">
      <w:pPr>
        <w:pStyle w:val="af2"/>
        <w:numPr>
          <w:ilvl w:val="0"/>
          <w:numId w:val="1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Pr="00FB58DA">
        <w:rPr>
          <w:sz w:val="32"/>
          <w:szCs w:val="32"/>
        </w:rPr>
        <w:t xml:space="preserve"> выделении представительным органам муниципальных образований в Камчатском крае методического пособия </w:t>
      </w:r>
      <w:r w:rsidR="000E1C63">
        <w:rPr>
          <w:sz w:val="32"/>
          <w:szCs w:val="32"/>
        </w:rPr>
        <w:t>"</w:t>
      </w:r>
      <w:r w:rsidRPr="00FB58DA">
        <w:rPr>
          <w:sz w:val="32"/>
          <w:szCs w:val="32"/>
        </w:rPr>
        <w:t>Депутату представительного органа муниципального</w:t>
      </w:r>
      <w:r>
        <w:rPr>
          <w:sz w:val="32"/>
          <w:szCs w:val="32"/>
        </w:rPr>
        <w:t xml:space="preserve"> образования в Камчатском крае</w:t>
      </w:r>
      <w:r w:rsidR="000E1C63">
        <w:rPr>
          <w:sz w:val="32"/>
          <w:szCs w:val="32"/>
        </w:rPr>
        <w:t>"</w:t>
      </w:r>
    </w:p>
    <w:p w:rsidR="00FB58DA" w:rsidRDefault="00FB58DA" w:rsidP="00FB58DA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Гуляев И.В.</w:t>
      </w:r>
    </w:p>
    <w:p w:rsidR="00432488" w:rsidRDefault="00432488" w:rsidP="008A30E0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О награждении </w:t>
      </w:r>
      <w:r w:rsidR="005E7CB3">
        <w:rPr>
          <w:sz w:val="32"/>
          <w:szCs w:val="32"/>
        </w:rPr>
        <w:t xml:space="preserve">ценным подарком </w:t>
      </w:r>
      <w:r>
        <w:rPr>
          <w:sz w:val="32"/>
          <w:szCs w:val="32"/>
        </w:rPr>
        <w:t>Законодательного Собрания Камчатского края</w:t>
      </w:r>
      <w:r w:rsidR="0014585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432488" w:rsidRDefault="00432488" w:rsidP="008A30E0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5E7CB3">
        <w:rPr>
          <w:sz w:val="32"/>
          <w:szCs w:val="32"/>
        </w:rPr>
        <w:t>Мананников М.М.</w:t>
      </w:r>
    </w:p>
    <w:p w:rsidR="00323E43" w:rsidRDefault="00323E43" w:rsidP="008A30E0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О награждении Почетной грамотой Законодательного Собрания Камчатского края </w:t>
      </w:r>
    </w:p>
    <w:p w:rsidR="00323E43" w:rsidRPr="00BE7D8B" w:rsidRDefault="00323E43" w:rsidP="008A30E0">
      <w:pPr>
        <w:pStyle w:val="af2"/>
        <w:ind w:left="0" w:right="-2" w:firstLine="567"/>
        <w:jc w:val="right"/>
        <w:rPr>
          <w:sz w:val="32"/>
          <w:szCs w:val="32"/>
        </w:rPr>
      </w:pPr>
      <w:r w:rsidRPr="00BE7D8B">
        <w:rPr>
          <w:sz w:val="32"/>
          <w:szCs w:val="32"/>
        </w:rPr>
        <w:t xml:space="preserve">Докл. </w:t>
      </w:r>
      <w:r w:rsidR="005E7CB3" w:rsidRPr="00BE7D8B">
        <w:rPr>
          <w:sz w:val="32"/>
          <w:szCs w:val="32"/>
        </w:rPr>
        <w:t>Калашников В.Ю.</w:t>
      </w:r>
    </w:p>
    <w:p w:rsidR="000D38CF" w:rsidRDefault="00B4605B" w:rsidP="008A30E0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О </w:t>
      </w:r>
      <w:r w:rsidR="000D38CF">
        <w:rPr>
          <w:sz w:val="32"/>
          <w:szCs w:val="32"/>
        </w:rPr>
        <w:t>награждении ценным подарком Законодатель</w:t>
      </w:r>
      <w:r w:rsidR="00145850">
        <w:rPr>
          <w:sz w:val="32"/>
          <w:szCs w:val="32"/>
        </w:rPr>
        <w:t xml:space="preserve">ного Собрания Камчатского края </w:t>
      </w:r>
    </w:p>
    <w:p w:rsidR="000D38CF" w:rsidRPr="00BE7D8B" w:rsidRDefault="000D38CF" w:rsidP="008A30E0">
      <w:pPr>
        <w:pStyle w:val="af2"/>
        <w:ind w:left="0" w:right="-2" w:firstLine="567"/>
        <w:jc w:val="right"/>
        <w:rPr>
          <w:sz w:val="32"/>
          <w:szCs w:val="32"/>
        </w:rPr>
      </w:pPr>
      <w:r w:rsidRPr="00BE7D8B">
        <w:rPr>
          <w:sz w:val="32"/>
          <w:szCs w:val="32"/>
        </w:rPr>
        <w:t xml:space="preserve">Докл. </w:t>
      </w:r>
      <w:r>
        <w:rPr>
          <w:sz w:val="32"/>
          <w:szCs w:val="32"/>
        </w:rPr>
        <w:t>Кирносенко А.В</w:t>
      </w:r>
      <w:r w:rsidRPr="00BE7D8B">
        <w:rPr>
          <w:sz w:val="32"/>
          <w:szCs w:val="32"/>
        </w:rPr>
        <w:t>.</w:t>
      </w:r>
    </w:p>
    <w:p w:rsidR="00546920" w:rsidRPr="009A0319" w:rsidRDefault="00546920" w:rsidP="00546920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О награждении Почетной грамотой Законодательного Собрания Камчатского края </w:t>
      </w:r>
    </w:p>
    <w:p w:rsidR="00546920" w:rsidRPr="00BE7D8B" w:rsidRDefault="00546920" w:rsidP="00546920">
      <w:pPr>
        <w:pStyle w:val="af2"/>
        <w:ind w:left="0" w:right="-2" w:firstLine="567"/>
        <w:jc w:val="right"/>
        <w:rPr>
          <w:sz w:val="32"/>
          <w:szCs w:val="32"/>
        </w:rPr>
      </w:pPr>
      <w:r w:rsidRPr="00BE7D8B">
        <w:rPr>
          <w:sz w:val="32"/>
          <w:szCs w:val="32"/>
        </w:rPr>
        <w:t xml:space="preserve">Докл. </w:t>
      </w:r>
      <w:r>
        <w:rPr>
          <w:sz w:val="32"/>
          <w:szCs w:val="32"/>
        </w:rPr>
        <w:t>Агеев В.А.</w:t>
      </w:r>
    </w:p>
    <w:p w:rsidR="003E7BEF" w:rsidRPr="00145850" w:rsidRDefault="00863EEA" w:rsidP="00D00A8D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 w:rsidRPr="00145850">
        <w:rPr>
          <w:sz w:val="32"/>
          <w:szCs w:val="32"/>
        </w:rPr>
        <w:t>О награждении Почетн</w:t>
      </w:r>
      <w:r w:rsidR="00145850" w:rsidRPr="00145850">
        <w:rPr>
          <w:sz w:val="32"/>
          <w:szCs w:val="32"/>
        </w:rPr>
        <w:t>ыми</w:t>
      </w:r>
      <w:r w:rsidRPr="00145850">
        <w:rPr>
          <w:sz w:val="32"/>
          <w:szCs w:val="32"/>
        </w:rPr>
        <w:t xml:space="preserve"> грамот</w:t>
      </w:r>
      <w:r w:rsidR="00145850" w:rsidRPr="00145850">
        <w:rPr>
          <w:sz w:val="32"/>
          <w:szCs w:val="32"/>
        </w:rPr>
        <w:t>ами</w:t>
      </w:r>
      <w:r w:rsidRPr="00145850">
        <w:rPr>
          <w:sz w:val="32"/>
          <w:szCs w:val="32"/>
        </w:rPr>
        <w:t xml:space="preserve"> Законодательного </w:t>
      </w:r>
      <w:r w:rsidR="00145850" w:rsidRPr="00145850">
        <w:rPr>
          <w:sz w:val="32"/>
          <w:szCs w:val="32"/>
        </w:rPr>
        <w:t>С</w:t>
      </w:r>
      <w:r w:rsidRPr="00145850">
        <w:rPr>
          <w:sz w:val="32"/>
          <w:szCs w:val="32"/>
        </w:rPr>
        <w:t>обрания Камчатского края</w:t>
      </w:r>
      <w:r w:rsidR="00145850" w:rsidRPr="00145850">
        <w:rPr>
          <w:sz w:val="32"/>
          <w:szCs w:val="32"/>
        </w:rPr>
        <w:t xml:space="preserve">, ценными подарками </w:t>
      </w:r>
      <w:r w:rsidRPr="00145850">
        <w:rPr>
          <w:sz w:val="32"/>
          <w:szCs w:val="32"/>
        </w:rPr>
        <w:t xml:space="preserve">  </w:t>
      </w:r>
      <w:r w:rsidR="00145850" w:rsidRPr="00145850">
        <w:rPr>
          <w:sz w:val="32"/>
          <w:szCs w:val="32"/>
        </w:rPr>
        <w:t>Законодательного Собрания Камчатского края</w:t>
      </w:r>
      <w:r w:rsidR="00145850" w:rsidRPr="00145850">
        <w:rPr>
          <w:sz w:val="32"/>
          <w:szCs w:val="32"/>
        </w:rPr>
        <w:t>, о поощрении</w:t>
      </w:r>
      <w:r w:rsidR="00145850" w:rsidRPr="00145850">
        <w:rPr>
          <w:sz w:val="32"/>
          <w:szCs w:val="32"/>
        </w:rPr>
        <w:t xml:space="preserve"> </w:t>
      </w:r>
      <w:r w:rsidR="004957A8" w:rsidRPr="00145850">
        <w:rPr>
          <w:sz w:val="32"/>
          <w:szCs w:val="32"/>
        </w:rPr>
        <w:t>Благодарственным</w:t>
      </w:r>
      <w:r w:rsidR="00145850">
        <w:rPr>
          <w:sz w:val="32"/>
          <w:szCs w:val="32"/>
        </w:rPr>
        <w:t>и</w:t>
      </w:r>
      <w:r w:rsidR="004957A8" w:rsidRPr="00145850">
        <w:rPr>
          <w:sz w:val="32"/>
          <w:szCs w:val="32"/>
        </w:rPr>
        <w:t xml:space="preserve"> письм</w:t>
      </w:r>
      <w:r w:rsidR="00145850">
        <w:rPr>
          <w:sz w:val="32"/>
          <w:szCs w:val="32"/>
        </w:rPr>
        <w:t>ами</w:t>
      </w:r>
      <w:r w:rsidR="004957A8" w:rsidRPr="00145850">
        <w:rPr>
          <w:sz w:val="32"/>
          <w:szCs w:val="32"/>
        </w:rPr>
        <w:t xml:space="preserve"> </w:t>
      </w:r>
      <w:r w:rsidR="003E7BEF" w:rsidRPr="00145850">
        <w:rPr>
          <w:sz w:val="32"/>
          <w:szCs w:val="32"/>
        </w:rPr>
        <w:t xml:space="preserve">Законодательного Собрания Камчатского края  </w:t>
      </w:r>
    </w:p>
    <w:p w:rsidR="003E7BEF" w:rsidRDefault="003E7BEF" w:rsidP="008A30E0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Копылов А.А.</w:t>
      </w:r>
    </w:p>
    <w:p w:rsidR="00616779" w:rsidRDefault="00616779" w:rsidP="00616779">
      <w:pPr>
        <w:pStyle w:val="af2"/>
        <w:numPr>
          <w:ilvl w:val="0"/>
          <w:numId w:val="11"/>
        </w:numPr>
        <w:ind w:left="0" w:right="-2" w:firstLine="567"/>
        <w:jc w:val="both"/>
        <w:rPr>
          <w:sz w:val="32"/>
          <w:szCs w:val="32"/>
        </w:rPr>
      </w:pPr>
      <w:r w:rsidRPr="00616779">
        <w:rPr>
          <w:sz w:val="32"/>
          <w:szCs w:val="32"/>
        </w:rPr>
        <w:t>О награждении почетным дипломом Законодательного Собрания Камчатского края</w:t>
      </w:r>
      <w:r>
        <w:rPr>
          <w:sz w:val="32"/>
          <w:szCs w:val="32"/>
        </w:rPr>
        <w:t xml:space="preserve"> </w:t>
      </w:r>
    </w:p>
    <w:p w:rsidR="00616779" w:rsidRPr="00616779" w:rsidRDefault="00616779" w:rsidP="00616779">
      <w:pPr>
        <w:pStyle w:val="af2"/>
        <w:ind w:left="0" w:right="-2" w:firstLine="567"/>
        <w:jc w:val="right"/>
        <w:rPr>
          <w:i/>
          <w:sz w:val="32"/>
          <w:szCs w:val="32"/>
        </w:rPr>
      </w:pPr>
      <w:r>
        <w:rPr>
          <w:sz w:val="32"/>
          <w:szCs w:val="32"/>
        </w:rPr>
        <w:t>Докл.</w:t>
      </w:r>
      <w:r w:rsidR="00524F35">
        <w:rPr>
          <w:sz w:val="32"/>
          <w:szCs w:val="32"/>
        </w:rPr>
        <w:t xml:space="preserve"> </w:t>
      </w:r>
      <w:r>
        <w:rPr>
          <w:sz w:val="32"/>
          <w:szCs w:val="32"/>
        </w:rPr>
        <w:t>Агеев В.А</w:t>
      </w:r>
      <w:r>
        <w:rPr>
          <w:sz w:val="32"/>
          <w:szCs w:val="32"/>
        </w:rPr>
        <w:t>.</w:t>
      </w:r>
    </w:p>
    <w:p w:rsidR="00C12B99" w:rsidRDefault="00C12B99" w:rsidP="00C12B99">
      <w:pPr>
        <w:pStyle w:val="af2"/>
        <w:ind w:left="0" w:right="-2" w:firstLine="567"/>
        <w:jc w:val="both"/>
        <w:rPr>
          <w:i/>
          <w:sz w:val="32"/>
          <w:szCs w:val="32"/>
        </w:rPr>
      </w:pPr>
    </w:p>
    <w:p w:rsidR="00FE6E8E" w:rsidRDefault="00FE6E8E" w:rsidP="00DA4C56">
      <w:pPr>
        <w:pStyle w:val="af2"/>
        <w:ind w:left="0" w:right="-2" w:firstLine="567"/>
        <w:jc w:val="both"/>
        <w:rPr>
          <w:i/>
          <w:sz w:val="32"/>
          <w:szCs w:val="32"/>
        </w:rPr>
      </w:pPr>
    </w:p>
    <w:p w:rsidR="00C44F37" w:rsidRDefault="00C44F37" w:rsidP="00DA4C56">
      <w:pPr>
        <w:pStyle w:val="af2"/>
        <w:ind w:left="0" w:right="-2" w:firstLine="567"/>
        <w:jc w:val="both"/>
        <w:rPr>
          <w:i/>
          <w:sz w:val="32"/>
          <w:szCs w:val="32"/>
        </w:rPr>
      </w:pPr>
    </w:p>
    <w:p w:rsidR="00DA4C56" w:rsidRDefault="00DA4C56" w:rsidP="00DA4C56">
      <w:pPr>
        <w:jc w:val="both"/>
        <w:rPr>
          <w:sz w:val="32"/>
          <w:szCs w:val="32"/>
        </w:rPr>
      </w:pPr>
      <w:r>
        <w:rPr>
          <w:sz w:val="32"/>
          <w:szCs w:val="32"/>
        </w:rPr>
        <w:t>Председател</w:t>
      </w:r>
      <w:r w:rsidR="00311DCF">
        <w:rPr>
          <w:sz w:val="32"/>
          <w:szCs w:val="32"/>
        </w:rPr>
        <w:t>ь</w:t>
      </w:r>
    </w:p>
    <w:p w:rsidR="00DA4C56" w:rsidRDefault="00DA4C56" w:rsidP="00DA4C5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:rsidR="00DA4C56" w:rsidRDefault="00DA4C56" w:rsidP="00DA4C56">
      <w:pPr>
        <w:jc w:val="both"/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</w:t>
      </w:r>
      <w:r w:rsidR="00311DCF">
        <w:rPr>
          <w:sz w:val="32"/>
          <w:szCs w:val="32"/>
        </w:rPr>
        <w:t>И.Л. Унтилова</w:t>
      </w:r>
      <w:r>
        <w:rPr>
          <w:sz w:val="32"/>
          <w:szCs w:val="32"/>
        </w:rPr>
        <w:t xml:space="preserve">    </w:t>
      </w:r>
    </w:p>
    <w:p w:rsidR="00DA4C56" w:rsidRDefault="00DA4C56" w:rsidP="00DA4C56">
      <w:pPr>
        <w:jc w:val="right"/>
      </w:pPr>
    </w:p>
    <w:p w:rsidR="00D74A40" w:rsidRPr="00D74A40" w:rsidRDefault="00D74A40" w:rsidP="00D74A40">
      <w:pPr>
        <w:jc w:val="right"/>
      </w:pPr>
    </w:p>
    <w:sectPr w:rsidR="00D74A40" w:rsidRPr="00D74A40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92" w:rsidRDefault="006D4992">
      <w:r>
        <w:separator/>
      </w:r>
    </w:p>
  </w:endnote>
  <w:endnote w:type="continuationSeparator" w:id="0">
    <w:p w:rsidR="006D4992" w:rsidRDefault="006D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92" w:rsidRDefault="006D4992">
      <w:r>
        <w:separator/>
      </w:r>
    </w:p>
  </w:footnote>
  <w:footnote w:type="continuationSeparator" w:id="0">
    <w:p w:rsidR="006D4992" w:rsidRDefault="006D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723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">
    <w:nsid w:val="00D526F0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2216" w:hanging="360"/>
      </w:pPr>
    </w:lvl>
    <w:lvl w:ilvl="2">
      <w:start w:val="1"/>
      <w:numFmt w:val="lowerRoman"/>
      <w:lvlText w:val="%3."/>
      <w:lvlJc w:val="right"/>
      <w:pPr>
        <w:ind w:left="2936" w:hanging="180"/>
      </w:pPr>
    </w:lvl>
    <w:lvl w:ilvl="3">
      <w:start w:val="1"/>
      <w:numFmt w:val="decimal"/>
      <w:lvlText w:val="%4."/>
      <w:lvlJc w:val="left"/>
      <w:pPr>
        <w:ind w:left="3656" w:hanging="360"/>
      </w:pPr>
    </w:lvl>
    <w:lvl w:ilvl="4">
      <w:start w:val="1"/>
      <w:numFmt w:val="lowerLetter"/>
      <w:lvlText w:val="%5."/>
      <w:lvlJc w:val="left"/>
      <w:pPr>
        <w:ind w:left="4376" w:hanging="360"/>
      </w:pPr>
    </w:lvl>
    <w:lvl w:ilvl="5">
      <w:start w:val="1"/>
      <w:numFmt w:val="lowerRoman"/>
      <w:lvlText w:val="%6."/>
      <w:lvlJc w:val="right"/>
      <w:pPr>
        <w:ind w:left="5096" w:hanging="180"/>
      </w:pPr>
    </w:lvl>
    <w:lvl w:ilvl="6">
      <w:start w:val="1"/>
      <w:numFmt w:val="decimal"/>
      <w:lvlText w:val="%7."/>
      <w:lvlJc w:val="left"/>
      <w:pPr>
        <w:ind w:left="5816" w:hanging="360"/>
      </w:pPr>
    </w:lvl>
    <w:lvl w:ilvl="7">
      <w:start w:val="1"/>
      <w:numFmt w:val="lowerLetter"/>
      <w:lvlText w:val="%8."/>
      <w:lvlJc w:val="left"/>
      <w:pPr>
        <w:ind w:left="6536" w:hanging="360"/>
      </w:pPr>
    </w:lvl>
    <w:lvl w:ilvl="8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01E728E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3">
    <w:nsid w:val="062445DB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4">
    <w:nsid w:val="0A68691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5">
    <w:nsid w:val="0B6E272F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6">
    <w:nsid w:val="13623FD1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7">
    <w:nsid w:val="22A00900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8">
    <w:nsid w:val="259A377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9">
    <w:nsid w:val="2BCA1E53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0">
    <w:nsid w:val="3A9D56DD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11">
    <w:nsid w:val="411E5E0E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2">
    <w:nsid w:val="472D4FC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3">
    <w:nsid w:val="4B4E26D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4">
    <w:nsid w:val="4BE1288A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5">
    <w:nsid w:val="52F66CD5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6">
    <w:nsid w:val="5C463F15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7">
    <w:nsid w:val="5F3B35C6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18">
    <w:nsid w:val="71DF50F6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9">
    <w:nsid w:val="76532C76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0">
    <w:nsid w:val="77901592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21">
    <w:nsid w:val="7D1D12B3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2">
    <w:nsid w:val="7F482F74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17"/>
  </w:num>
  <w:num w:numId="6">
    <w:abstractNumId w:val="1"/>
  </w:num>
  <w:num w:numId="7">
    <w:abstractNumId w:val="10"/>
  </w:num>
  <w:num w:numId="8">
    <w:abstractNumId w:val="7"/>
  </w:num>
  <w:num w:numId="9">
    <w:abstractNumId w:val="14"/>
  </w:num>
  <w:num w:numId="10">
    <w:abstractNumId w:val="13"/>
  </w:num>
  <w:num w:numId="11">
    <w:abstractNumId w:val="5"/>
  </w:num>
  <w:num w:numId="12">
    <w:abstractNumId w:val="15"/>
  </w:num>
  <w:num w:numId="13">
    <w:abstractNumId w:val="22"/>
  </w:num>
  <w:num w:numId="14">
    <w:abstractNumId w:val="11"/>
  </w:num>
  <w:num w:numId="15">
    <w:abstractNumId w:val="21"/>
  </w:num>
  <w:num w:numId="16">
    <w:abstractNumId w:val="3"/>
  </w:num>
  <w:num w:numId="17">
    <w:abstractNumId w:val="19"/>
  </w:num>
  <w:num w:numId="18">
    <w:abstractNumId w:val="4"/>
  </w:num>
  <w:num w:numId="19">
    <w:abstractNumId w:val="16"/>
  </w:num>
  <w:num w:numId="20">
    <w:abstractNumId w:val="6"/>
  </w:num>
  <w:num w:numId="21">
    <w:abstractNumId w:val="0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FB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67"/>
    <w:rsid w:val="0000688B"/>
    <w:rsid w:val="000068AB"/>
    <w:rsid w:val="00006A6E"/>
    <w:rsid w:val="00006B1C"/>
    <w:rsid w:val="00006B27"/>
    <w:rsid w:val="00006C7D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B48"/>
    <w:rsid w:val="00013BB5"/>
    <w:rsid w:val="00013DA4"/>
    <w:rsid w:val="00013E7D"/>
    <w:rsid w:val="00014039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9A"/>
    <w:rsid w:val="00020AB9"/>
    <w:rsid w:val="00020BFC"/>
    <w:rsid w:val="00020D3B"/>
    <w:rsid w:val="00020D42"/>
    <w:rsid w:val="0002100B"/>
    <w:rsid w:val="0002147D"/>
    <w:rsid w:val="0002160C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B7A"/>
    <w:rsid w:val="00024F80"/>
    <w:rsid w:val="00025017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D75"/>
    <w:rsid w:val="00026E3D"/>
    <w:rsid w:val="00026F99"/>
    <w:rsid w:val="000271AA"/>
    <w:rsid w:val="000271EE"/>
    <w:rsid w:val="00027437"/>
    <w:rsid w:val="00027564"/>
    <w:rsid w:val="00027586"/>
    <w:rsid w:val="00027815"/>
    <w:rsid w:val="00027E5D"/>
    <w:rsid w:val="00027FC3"/>
    <w:rsid w:val="000300EC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ED"/>
    <w:rsid w:val="0003613C"/>
    <w:rsid w:val="000361DC"/>
    <w:rsid w:val="000362CE"/>
    <w:rsid w:val="000362DE"/>
    <w:rsid w:val="00036302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B7"/>
    <w:rsid w:val="000453A1"/>
    <w:rsid w:val="000453C3"/>
    <w:rsid w:val="000453E8"/>
    <w:rsid w:val="0004546C"/>
    <w:rsid w:val="0004551F"/>
    <w:rsid w:val="0004553C"/>
    <w:rsid w:val="000456EE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335"/>
    <w:rsid w:val="000543FD"/>
    <w:rsid w:val="00054655"/>
    <w:rsid w:val="00054664"/>
    <w:rsid w:val="00054750"/>
    <w:rsid w:val="0005475F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C7"/>
    <w:rsid w:val="0006027B"/>
    <w:rsid w:val="00060486"/>
    <w:rsid w:val="0006057C"/>
    <w:rsid w:val="00060641"/>
    <w:rsid w:val="000606E4"/>
    <w:rsid w:val="0006071C"/>
    <w:rsid w:val="0006085B"/>
    <w:rsid w:val="00060DA9"/>
    <w:rsid w:val="00061023"/>
    <w:rsid w:val="000610E0"/>
    <w:rsid w:val="00061192"/>
    <w:rsid w:val="000611FB"/>
    <w:rsid w:val="00061440"/>
    <w:rsid w:val="0006167E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DA2"/>
    <w:rsid w:val="00063221"/>
    <w:rsid w:val="000632BC"/>
    <w:rsid w:val="000632D9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43"/>
    <w:rsid w:val="0006745D"/>
    <w:rsid w:val="000675D3"/>
    <w:rsid w:val="000678C0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8AA"/>
    <w:rsid w:val="00070AF2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BA"/>
    <w:rsid w:val="000747F3"/>
    <w:rsid w:val="0007487C"/>
    <w:rsid w:val="00074966"/>
    <w:rsid w:val="00074C41"/>
    <w:rsid w:val="00074C7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1F4F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E2E"/>
    <w:rsid w:val="00094EE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E4"/>
    <w:rsid w:val="00097C79"/>
    <w:rsid w:val="00097E1D"/>
    <w:rsid w:val="00097FF8"/>
    <w:rsid w:val="000A02A1"/>
    <w:rsid w:val="000A03AD"/>
    <w:rsid w:val="000A03E6"/>
    <w:rsid w:val="000A061B"/>
    <w:rsid w:val="000A069F"/>
    <w:rsid w:val="000A08B7"/>
    <w:rsid w:val="000A08FD"/>
    <w:rsid w:val="000A0936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E"/>
    <w:rsid w:val="000A1E10"/>
    <w:rsid w:val="000A2017"/>
    <w:rsid w:val="000A204B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6B3"/>
    <w:rsid w:val="000E3A99"/>
    <w:rsid w:val="000E3D4B"/>
    <w:rsid w:val="000E3FA7"/>
    <w:rsid w:val="000E3FD0"/>
    <w:rsid w:val="000E4021"/>
    <w:rsid w:val="000E41EE"/>
    <w:rsid w:val="000E4475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624"/>
    <w:rsid w:val="000E66A9"/>
    <w:rsid w:val="000E6B6E"/>
    <w:rsid w:val="000E6D90"/>
    <w:rsid w:val="000E6DA3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701C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D70"/>
    <w:rsid w:val="00107E26"/>
    <w:rsid w:val="0011001A"/>
    <w:rsid w:val="0011001C"/>
    <w:rsid w:val="0011014E"/>
    <w:rsid w:val="00110232"/>
    <w:rsid w:val="001102C1"/>
    <w:rsid w:val="001102C7"/>
    <w:rsid w:val="001105B8"/>
    <w:rsid w:val="00110845"/>
    <w:rsid w:val="00110A5B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F8F"/>
    <w:rsid w:val="0011413D"/>
    <w:rsid w:val="00114192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AE"/>
    <w:rsid w:val="001160DC"/>
    <w:rsid w:val="001163BB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EB"/>
    <w:rsid w:val="00120253"/>
    <w:rsid w:val="0012028E"/>
    <w:rsid w:val="001203A1"/>
    <w:rsid w:val="00120419"/>
    <w:rsid w:val="00120862"/>
    <w:rsid w:val="00120A5A"/>
    <w:rsid w:val="00120CAE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764"/>
    <w:rsid w:val="001228C2"/>
    <w:rsid w:val="00122910"/>
    <w:rsid w:val="001229A5"/>
    <w:rsid w:val="001229A9"/>
    <w:rsid w:val="00122AC1"/>
    <w:rsid w:val="00122C06"/>
    <w:rsid w:val="00122C8C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62"/>
    <w:rsid w:val="00125EA3"/>
    <w:rsid w:val="00126100"/>
    <w:rsid w:val="00126334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94"/>
    <w:rsid w:val="00127C9B"/>
    <w:rsid w:val="00127CAA"/>
    <w:rsid w:val="00127DFD"/>
    <w:rsid w:val="00127E2C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368"/>
    <w:rsid w:val="00140422"/>
    <w:rsid w:val="0014042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850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A21"/>
    <w:rsid w:val="00147A77"/>
    <w:rsid w:val="00147AF1"/>
    <w:rsid w:val="00147C12"/>
    <w:rsid w:val="00147CB6"/>
    <w:rsid w:val="00147D9B"/>
    <w:rsid w:val="00147EC5"/>
    <w:rsid w:val="00147FBC"/>
    <w:rsid w:val="00150103"/>
    <w:rsid w:val="00150203"/>
    <w:rsid w:val="00150228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DB"/>
    <w:rsid w:val="00151382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E5"/>
    <w:rsid w:val="00154613"/>
    <w:rsid w:val="00154718"/>
    <w:rsid w:val="00154779"/>
    <w:rsid w:val="0015480A"/>
    <w:rsid w:val="001548D2"/>
    <w:rsid w:val="00154940"/>
    <w:rsid w:val="00154A76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D8"/>
    <w:rsid w:val="00174374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5B"/>
    <w:rsid w:val="00176F65"/>
    <w:rsid w:val="00176FDA"/>
    <w:rsid w:val="00176FE2"/>
    <w:rsid w:val="00177032"/>
    <w:rsid w:val="001770B3"/>
    <w:rsid w:val="00177189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403C"/>
    <w:rsid w:val="00184066"/>
    <w:rsid w:val="00184501"/>
    <w:rsid w:val="0018454F"/>
    <w:rsid w:val="00184F0D"/>
    <w:rsid w:val="0018500A"/>
    <w:rsid w:val="00185214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53B"/>
    <w:rsid w:val="00197586"/>
    <w:rsid w:val="00197651"/>
    <w:rsid w:val="00197912"/>
    <w:rsid w:val="00197D01"/>
    <w:rsid w:val="00197D53"/>
    <w:rsid w:val="00197F2B"/>
    <w:rsid w:val="00197F3F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81"/>
    <w:rsid w:val="001A548A"/>
    <w:rsid w:val="001A5752"/>
    <w:rsid w:val="001A5773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30"/>
    <w:rsid w:val="001B0CEB"/>
    <w:rsid w:val="001B1165"/>
    <w:rsid w:val="001B11A3"/>
    <w:rsid w:val="001B122C"/>
    <w:rsid w:val="001B129E"/>
    <w:rsid w:val="001B157F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FB9"/>
    <w:rsid w:val="001B624B"/>
    <w:rsid w:val="001B6403"/>
    <w:rsid w:val="001B6404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A8"/>
    <w:rsid w:val="001D2F18"/>
    <w:rsid w:val="001D309C"/>
    <w:rsid w:val="001D322D"/>
    <w:rsid w:val="001D347E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61"/>
    <w:rsid w:val="001E32DF"/>
    <w:rsid w:val="001E3560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C0"/>
    <w:rsid w:val="001E5D4A"/>
    <w:rsid w:val="001E5F42"/>
    <w:rsid w:val="001E5F92"/>
    <w:rsid w:val="001E6002"/>
    <w:rsid w:val="001E6058"/>
    <w:rsid w:val="001E6584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FB3"/>
    <w:rsid w:val="001F306D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9BF"/>
    <w:rsid w:val="001F4A01"/>
    <w:rsid w:val="001F4A70"/>
    <w:rsid w:val="001F4BE1"/>
    <w:rsid w:val="001F4CE9"/>
    <w:rsid w:val="001F4DCA"/>
    <w:rsid w:val="001F4E9D"/>
    <w:rsid w:val="001F4EB3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99C"/>
    <w:rsid w:val="00207A56"/>
    <w:rsid w:val="00207A73"/>
    <w:rsid w:val="00207B0A"/>
    <w:rsid w:val="00207D7F"/>
    <w:rsid w:val="00207F47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80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4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C10"/>
    <w:rsid w:val="00231D41"/>
    <w:rsid w:val="00231E28"/>
    <w:rsid w:val="00231EA1"/>
    <w:rsid w:val="00232028"/>
    <w:rsid w:val="002320F4"/>
    <w:rsid w:val="002321BE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70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FD"/>
    <w:rsid w:val="00253C60"/>
    <w:rsid w:val="00253D6E"/>
    <w:rsid w:val="00253D9E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9DA"/>
    <w:rsid w:val="00254A44"/>
    <w:rsid w:val="00254A98"/>
    <w:rsid w:val="00254C2D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F8"/>
    <w:rsid w:val="00257414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B8"/>
    <w:rsid w:val="00260E23"/>
    <w:rsid w:val="00260F4F"/>
    <w:rsid w:val="00261182"/>
    <w:rsid w:val="002614C1"/>
    <w:rsid w:val="002615B1"/>
    <w:rsid w:val="002615D4"/>
    <w:rsid w:val="002618C7"/>
    <w:rsid w:val="002618F3"/>
    <w:rsid w:val="0026199B"/>
    <w:rsid w:val="002619ED"/>
    <w:rsid w:val="00261D9B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A8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AB4"/>
    <w:rsid w:val="00277AEF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3B"/>
    <w:rsid w:val="00290810"/>
    <w:rsid w:val="00290879"/>
    <w:rsid w:val="00290895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9A"/>
    <w:rsid w:val="00294598"/>
    <w:rsid w:val="002948D6"/>
    <w:rsid w:val="00294D1D"/>
    <w:rsid w:val="00294D24"/>
    <w:rsid w:val="00294F87"/>
    <w:rsid w:val="00295037"/>
    <w:rsid w:val="00295434"/>
    <w:rsid w:val="00295478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859"/>
    <w:rsid w:val="002A2A17"/>
    <w:rsid w:val="002A2C2F"/>
    <w:rsid w:val="002A2D5A"/>
    <w:rsid w:val="002A2F9B"/>
    <w:rsid w:val="002A2FEB"/>
    <w:rsid w:val="002A30C3"/>
    <w:rsid w:val="002A313F"/>
    <w:rsid w:val="002A3402"/>
    <w:rsid w:val="002A3467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5D1"/>
    <w:rsid w:val="002A4697"/>
    <w:rsid w:val="002A46AF"/>
    <w:rsid w:val="002A47C2"/>
    <w:rsid w:val="002A4A1F"/>
    <w:rsid w:val="002A4AB9"/>
    <w:rsid w:val="002A4B31"/>
    <w:rsid w:val="002A4B5B"/>
    <w:rsid w:val="002A4C7A"/>
    <w:rsid w:val="002A4E9F"/>
    <w:rsid w:val="002A50E0"/>
    <w:rsid w:val="002A515C"/>
    <w:rsid w:val="002A51C8"/>
    <w:rsid w:val="002A5559"/>
    <w:rsid w:val="002A5623"/>
    <w:rsid w:val="002A5638"/>
    <w:rsid w:val="002A5683"/>
    <w:rsid w:val="002A56CF"/>
    <w:rsid w:val="002A572D"/>
    <w:rsid w:val="002A5778"/>
    <w:rsid w:val="002A5C06"/>
    <w:rsid w:val="002A5CAD"/>
    <w:rsid w:val="002A5EC3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E35"/>
    <w:rsid w:val="002B0E56"/>
    <w:rsid w:val="002B0EB6"/>
    <w:rsid w:val="002B0F18"/>
    <w:rsid w:val="002B0F7A"/>
    <w:rsid w:val="002B1015"/>
    <w:rsid w:val="002B10FC"/>
    <w:rsid w:val="002B13D4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86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67D"/>
    <w:rsid w:val="002C46BE"/>
    <w:rsid w:val="002C480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733"/>
    <w:rsid w:val="002D073A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EBA"/>
    <w:rsid w:val="002D622B"/>
    <w:rsid w:val="002D6383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30C"/>
    <w:rsid w:val="002E1436"/>
    <w:rsid w:val="002E1458"/>
    <w:rsid w:val="002E1490"/>
    <w:rsid w:val="002E160A"/>
    <w:rsid w:val="002E1730"/>
    <w:rsid w:val="002E174B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37"/>
    <w:rsid w:val="002E604A"/>
    <w:rsid w:val="002E60E4"/>
    <w:rsid w:val="002E6233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4C3"/>
    <w:rsid w:val="00311621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ED"/>
    <w:rsid w:val="0031225E"/>
    <w:rsid w:val="0031233C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98"/>
    <w:rsid w:val="00320D8D"/>
    <w:rsid w:val="00320DD4"/>
    <w:rsid w:val="00320E6C"/>
    <w:rsid w:val="00320EF0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428"/>
    <w:rsid w:val="00330461"/>
    <w:rsid w:val="003304B0"/>
    <w:rsid w:val="003305CC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F7"/>
    <w:rsid w:val="00332115"/>
    <w:rsid w:val="003322F7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BD3"/>
    <w:rsid w:val="00336C5E"/>
    <w:rsid w:val="00336E63"/>
    <w:rsid w:val="00336EEB"/>
    <w:rsid w:val="00336F1B"/>
    <w:rsid w:val="00336FB2"/>
    <w:rsid w:val="0033702B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207"/>
    <w:rsid w:val="00340224"/>
    <w:rsid w:val="003404F9"/>
    <w:rsid w:val="00340533"/>
    <w:rsid w:val="0034058D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B55"/>
    <w:rsid w:val="00346C18"/>
    <w:rsid w:val="00346C75"/>
    <w:rsid w:val="00346E09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477"/>
    <w:rsid w:val="0035549F"/>
    <w:rsid w:val="00355674"/>
    <w:rsid w:val="00355749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DC"/>
    <w:rsid w:val="00361325"/>
    <w:rsid w:val="0036162B"/>
    <w:rsid w:val="0036168E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871"/>
    <w:rsid w:val="00384928"/>
    <w:rsid w:val="00384A57"/>
    <w:rsid w:val="00384ACF"/>
    <w:rsid w:val="00384C8A"/>
    <w:rsid w:val="00384F8F"/>
    <w:rsid w:val="00385127"/>
    <w:rsid w:val="003851C5"/>
    <w:rsid w:val="00385292"/>
    <w:rsid w:val="00385432"/>
    <w:rsid w:val="003855AA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B0"/>
    <w:rsid w:val="003A4299"/>
    <w:rsid w:val="003A43C3"/>
    <w:rsid w:val="003A4432"/>
    <w:rsid w:val="003A446F"/>
    <w:rsid w:val="003A451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FF"/>
    <w:rsid w:val="003A6410"/>
    <w:rsid w:val="003A6964"/>
    <w:rsid w:val="003A69F1"/>
    <w:rsid w:val="003A6C6B"/>
    <w:rsid w:val="003A6E71"/>
    <w:rsid w:val="003A70EC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BE"/>
    <w:rsid w:val="003B1F60"/>
    <w:rsid w:val="003B2044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BD"/>
    <w:rsid w:val="003B492E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AB"/>
    <w:rsid w:val="003B64E5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82E"/>
    <w:rsid w:val="003C593C"/>
    <w:rsid w:val="003C5A31"/>
    <w:rsid w:val="003C5D2E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C6A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57"/>
    <w:rsid w:val="003D3C21"/>
    <w:rsid w:val="003D3D3E"/>
    <w:rsid w:val="003D3DAB"/>
    <w:rsid w:val="003D3FD4"/>
    <w:rsid w:val="003D3FDE"/>
    <w:rsid w:val="003D3FF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751"/>
    <w:rsid w:val="003E578A"/>
    <w:rsid w:val="003E5BEA"/>
    <w:rsid w:val="003E5D67"/>
    <w:rsid w:val="003E5DC4"/>
    <w:rsid w:val="003E5DF6"/>
    <w:rsid w:val="003E5E8E"/>
    <w:rsid w:val="003E5ED4"/>
    <w:rsid w:val="003E5F28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A6"/>
    <w:rsid w:val="003E7DAB"/>
    <w:rsid w:val="003E7E7D"/>
    <w:rsid w:val="003E7E9D"/>
    <w:rsid w:val="003E7EE8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804"/>
    <w:rsid w:val="003F5A90"/>
    <w:rsid w:val="003F5AAD"/>
    <w:rsid w:val="003F5CA8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5E6"/>
    <w:rsid w:val="003F76A4"/>
    <w:rsid w:val="003F7754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78D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EE"/>
    <w:rsid w:val="00402382"/>
    <w:rsid w:val="0040239C"/>
    <w:rsid w:val="0040246E"/>
    <w:rsid w:val="00402617"/>
    <w:rsid w:val="0040266E"/>
    <w:rsid w:val="00402BA1"/>
    <w:rsid w:val="00402BDF"/>
    <w:rsid w:val="00402C61"/>
    <w:rsid w:val="00402CF3"/>
    <w:rsid w:val="00402CF7"/>
    <w:rsid w:val="00402EC3"/>
    <w:rsid w:val="00402F60"/>
    <w:rsid w:val="00402F8D"/>
    <w:rsid w:val="0040315A"/>
    <w:rsid w:val="004032FE"/>
    <w:rsid w:val="00403316"/>
    <w:rsid w:val="0040341F"/>
    <w:rsid w:val="00403523"/>
    <w:rsid w:val="00403595"/>
    <w:rsid w:val="0040377C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79"/>
    <w:rsid w:val="00404E1A"/>
    <w:rsid w:val="00404F59"/>
    <w:rsid w:val="00404F92"/>
    <w:rsid w:val="004050C7"/>
    <w:rsid w:val="004050C9"/>
    <w:rsid w:val="004051F4"/>
    <w:rsid w:val="00405472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A"/>
    <w:rsid w:val="00406FE5"/>
    <w:rsid w:val="00407255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510"/>
    <w:rsid w:val="0042556E"/>
    <w:rsid w:val="004256CE"/>
    <w:rsid w:val="004259A9"/>
    <w:rsid w:val="00425F9F"/>
    <w:rsid w:val="00425FCB"/>
    <w:rsid w:val="004260A2"/>
    <w:rsid w:val="0042619D"/>
    <w:rsid w:val="00426205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E78"/>
    <w:rsid w:val="00432E9A"/>
    <w:rsid w:val="00432F53"/>
    <w:rsid w:val="00433025"/>
    <w:rsid w:val="00433036"/>
    <w:rsid w:val="00433197"/>
    <w:rsid w:val="004331B5"/>
    <w:rsid w:val="00433545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207"/>
    <w:rsid w:val="00441362"/>
    <w:rsid w:val="004413AF"/>
    <w:rsid w:val="00441591"/>
    <w:rsid w:val="004417EA"/>
    <w:rsid w:val="004419BF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4E7"/>
    <w:rsid w:val="00443793"/>
    <w:rsid w:val="00443A84"/>
    <w:rsid w:val="00443ADD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231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180"/>
    <w:rsid w:val="0046144A"/>
    <w:rsid w:val="0046148B"/>
    <w:rsid w:val="00461700"/>
    <w:rsid w:val="004617AA"/>
    <w:rsid w:val="0046188A"/>
    <w:rsid w:val="004618C5"/>
    <w:rsid w:val="0046193B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31B"/>
    <w:rsid w:val="00476387"/>
    <w:rsid w:val="00476439"/>
    <w:rsid w:val="0047644F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C56"/>
    <w:rsid w:val="00485DA3"/>
    <w:rsid w:val="00485E2F"/>
    <w:rsid w:val="00485F71"/>
    <w:rsid w:val="004860B2"/>
    <w:rsid w:val="0048620D"/>
    <w:rsid w:val="004866AA"/>
    <w:rsid w:val="00486772"/>
    <w:rsid w:val="00486909"/>
    <w:rsid w:val="00486AA8"/>
    <w:rsid w:val="00486B0A"/>
    <w:rsid w:val="00486E75"/>
    <w:rsid w:val="00486F3A"/>
    <w:rsid w:val="00486F45"/>
    <w:rsid w:val="0048702C"/>
    <w:rsid w:val="00487329"/>
    <w:rsid w:val="0048789F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4C"/>
    <w:rsid w:val="00490595"/>
    <w:rsid w:val="00490656"/>
    <w:rsid w:val="004907D6"/>
    <w:rsid w:val="004908E9"/>
    <w:rsid w:val="00490918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BC2"/>
    <w:rsid w:val="00491C78"/>
    <w:rsid w:val="00491F67"/>
    <w:rsid w:val="00492084"/>
    <w:rsid w:val="004921D6"/>
    <w:rsid w:val="0049229F"/>
    <w:rsid w:val="00492658"/>
    <w:rsid w:val="004926CC"/>
    <w:rsid w:val="00492B7B"/>
    <w:rsid w:val="00492B83"/>
    <w:rsid w:val="00492C2B"/>
    <w:rsid w:val="00492CB0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F8"/>
    <w:rsid w:val="004A6176"/>
    <w:rsid w:val="004A63BB"/>
    <w:rsid w:val="004A647B"/>
    <w:rsid w:val="004A6538"/>
    <w:rsid w:val="004A674F"/>
    <w:rsid w:val="004A6880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8BA"/>
    <w:rsid w:val="004C3ACD"/>
    <w:rsid w:val="004C3C09"/>
    <w:rsid w:val="004C3F10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6CF"/>
    <w:rsid w:val="004C66E3"/>
    <w:rsid w:val="004C6734"/>
    <w:rsid w:val="004C67E0"/>
    <w:rsid w:val="004C693E"/>
    <w:rsid w:val="004C6B88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61"/>
    <w:rsid w:val="004D048F"/>
    <w:rsid w:val="004D074F"/>
    <w:rsid w:val="004D081F"/>
    <w:rsid w:val="004D08DF"/>
    <w:rsid w:val="004D08F9"/>
    <w:rsid w:val="004D0944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88"/>
    <w:rsid w:val="004D22B0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7594"/>
    <w:rsid w:val="004D75D5"/>
    <w:rsid w:val="004D75FD"/>
    <w:rsid w:val="004D7643"/>
    <w:rsid w:val="004D77C5"/>
    <w:rsid w:val="004D78C7"/>
    <w:rsid w:val="004D78E0"/>
    <w:rsid w:val="004E00F2"/>
    <w:rsid w:val="004E025A"/>
    <w:rsid w:val="004E0262"/>
    <w:rsid w:val="004E039A"/>
    <w:rsid w:val="004E048D"/>
    <w:rsid w:val="004E04D3"/>
    <w:rsid w:val="004E06B1"/>
    <w:rsid w:val="004E075E"/>
    <w:rsid w:val="004E08BB"/>
    <w:rsid w:val="004E09F3"/>
    <w:rsid w:val="004E0C13"/>
    <w:rsid w:val="004E0CE7"/>
    <w:rsid w:val="004E0DC2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CA5"/>
    <w:rsid w:val="004E5D1D"/>
    <w:rsid w:val="004E5DFE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341"/>
    <w:rsid w:val="004F1652"/>
    <w:rsid w:val="004F187D"/>
    <w:rsid w:val="004F1B8D"/>
    <w:rsid w:val="004F1DF1"/>
    <w:rsid w:val="004F1FC5"/>
    <w:rsid w:val="004F201E"/>
    <w:rsid w:val="004F2110"/>
    <w:rsid w:val="004F2244"/>
    <w:rsid w:val="004F2291"/>
    <w:rsid w:val="004F2711"/>
    <w:rsid w:val="004F27AB"/>
    <w:rsid w:val="004F285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895"/>
    <w:rsid w:val="0050293C"/>
    <w:rsid w:val="00502A4F"/>
    <w:rsid w:val="00502B4B"/>
    <w:rsid w:val="00502DE6"/>
    <w:rsid w:val="0050308C"/>
    <w:rsid w:val="005030DC"/>
    <w:rsid w:val="0050312D"/>
    <w:rsid w:val="00503231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A01"/>
    <w:rsid w:val="00505A9F"/>
    <w:rsid w:val="00505AC9"/>
    <w:rsid w:val="00505BAF"/>
    <w:rsid w:val="00505BDD"/>
    <w:rsid w:val="00505C5A"/>
    <w:rsid w:val="00506028"/>
    <w:rsid w:val="005060B2"/>
    <w:rsid w:val="00506399"/>
    <w:rsid w:val="00506474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824"/>
    <w:rsid w:val="00507CFD"/>
    <w:rsid w:val="00507D2E"/>
    <w:rsid w:val="00507F41"/>
    <w:rsid w:val="0051007A"/>
    <w:rsid w:val="00510370"/>
    <w:rsid w:val="005103B6"/>
    <w:rsid w:val="005104F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AB3"/>
    <w:rsid w:val="00512B45"/>
    <w:rsid w:val="00512B56"/>
    <w:rsid w:val="00512BFE"/>
    <w:rsid w:val="00512D64"/>
    <w:rsid w:val="00512E2E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E68"/>
    <w:rsid w:val="00513F8B"/>
    <w:rsid w:val="00514442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952"/>
    <w:rsid w:val="005179C6"/>
    <w:rsid w:val="00517AF9"/>
    <w:rsid w:val="00517B88"/>
    <w:rsid w:val="00517F47"/>
    <w:rsid w:val="0052010F"/>
    <w:rsid w:val="00520115"/>
    <w:rsid w:val="00520122"/>
    <w:rsid w:val="0052015B"/>
    <w:rsid w:val="0052053A"/>
    <w:rsid w:val="00520738"/>
    <w:rsid w:val="00520A4A"/>
    <w:rsid w:val="00520BE0"/>
    <w:rsid w:val="00520CF1"/>
    <w:rsid w:val="00520E80"/>
    <w:rsid w:val="0052112A"/>
    <w:rsid w:val="00521479"/>
    <w:rsid w:val="00521554"/>
    <w:rsid w:val="00521590"/>
    <w:rsid w:val="005215D4"/>
    <w:rsid w:val="00521623"/>
    <w:rsid w:val="0052164A"/>
    <w:rsid w:val="00521804"/>
    <w:rsid w:val="00521805"/>
    <w:rsid w:val="005219B9"/>
    <w:rsid w:val="00521A37"/>
    <w:rsid w:val="00521A5B"/>
    <w:rsid w:val="00521A85"/>
    <w:rsid w:val="00521B34"/>
    <w:rsid w:val="00521CF9"/>
    <w:rsid w:val="00521D57"/>
    <w:rsid w:val="00521E3A"/>
    <w:rsid w:val="00521E5A"/>
    <w:rsid w:val="005220A0"/>
    <w:rsid w:val="005221F5"/>
    <w:rsid w:val="005226FE"/>
    <w:rsid w:val="005227EE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4F35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22B"/>
    <w:rsid w:val="005303B8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5006"/>
    <w:rsid w:val="0053505C"/>
    <w:rsid w:val="00535082"/>
    <w:rsid w:val="0053510E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787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73A"/>
    <w:rsid w:val="0054393E"/>
    <w:rsid w:val="005439BC"/>
    <w:rsid w:val="00543A8F"/>
    <w:rsid w:val="00543ACE"/>
    <w:rsid w:val="00543B22"/>
    <w:rsid w:val="00543E63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9AB"/>
    <w:rsid w:val="00560A63"/>
    <w:rsid w:val="00560B3A"/>
    <w:rsid w:val="00560B61"/>
    <w:rsid w:val="00560CFC"/>
    <w:rsid w:val="00560D3F"/>
    <w:rsid w:val="00560E53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CDF"/>
    <w:rsid w:val="00571F51"/>
    <w:rsid w:val="00571F82"/>
    <w:rsid w:val="00571FF4"/>
    <w:rsid w:val="0057205B"/>
    <w:rsid w:val="0057221D"/>
    <w:rsid w:val="005723D5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516"/>
    <w:rsid w:val="0057656C"/>
    <w:rsid w:val="0057673E"/>
    <w:rsid w:val="00576A4C"/>
    <w:rsid w:val="00576ADD"/>
    <w:rsid w:val="00576BD7"/>
    <w:rsid w:val="00576D74"/>
    <w:rsid w:val="00576E16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C5F"/>
    <w:rsid w:val="00590CCF"/>
    <w:rsid w:val="00591016"/>
    <w:rsid w:val="005910CC"/>
    <w:rsid w:val="005910E5"/>
    <w:rsid w:val="005915A3"/>
    <w:rsid w:val="0059163D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8A"/>
    <w:rsid w:val="00594D84"/>
    <w:rsid w:val="0059504A"/>
    <w:rsid w:val="00595178"/>
    <w:rsid w:val="005951C6"/>
    <w:rsid w:val="0059532A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83"/>
    <w:rsid w:val="005A3A1A"/>
    <w:rsid w:val="005A3C4D"/>
    <w:rsid w:val="005A3CA8"/>
    <w:rsid w:val="005A40CF"/>
    <w:rsid w:val="005A40FA"/>
    <w:rsid w:val="005A42BE"/>
    <w:rsid w:val="005A4384"/>
    <w:rsid w:val="005A438F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7072"/>
    <w:rsid w:val="005A70B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745"/>
    <w:rsid w:val="005C0746"/>
    <w:rsid w:val="005C0799"/>
    <w:rsid w:val="005C08BA"/>
    <w:rsid w:val="005C0A1F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B9"/>
    <w:rsid w:val="005C7FEB"/>
    <w:rsid w:val="005D0066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D7DBC"/>
    <w:rsid w:val="005E023B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E80"/>
    <w:rsid w:val="00604E91"/>
    <w:rsid w:val="00604F0B"/>
    <w:rsid w:val="00604F9E"/>
    <w:rsid w:val="0060507A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B2B"/>
    <w:rsid w:val="00611CD6"/>
    <w:rsid w:val="00611D96"/>
    <w:rsid w:val="00611DCB"/>
    <w:rsid w:val="00611DE8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7C"/>
    <w:rsid w:val="00615337"/>
    <w:rsid w:val="00615339"/>
    <w:rsid w:val="0061551E"/>
    <w:rsid w:val="0061576B"/>
    <w:rsid w:val="00615B88"/>
    <w:rsid w:val="00615EA1"/>
    <w:rsid w:val="006160D0"/>
    <w:rsid w:val="006160F6"/>
    <w:rsid w:val="006161E9"/>
    <w:rsid w:val="00616342"/>
    <w:rsid w:val="0061638F"/>
    <w:rsid w:val="006166BA"/>
    <w:rsid w:val="00616779"/>
    <w:rsid w:val="0061686A"/>
    <w:rsid w:val="00616948"/>
    <w:rsid w:val="00616A0B"/>
    <w:rsid w:val="00616BD3"/>
    <w:rsid w:val="00616CAA"/>
    <w:rsid w:val="00616FBE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98"/>
    <w:rsid w:val="00623DC4"/>
    <w:rsid w:val="00623DCB"/>
    <w:rsid w:val="00623EB0"/>
    <w:rsid w:val="00624111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D8D"/>
    <w:rsid w:val="00644DBA"/>
    <w:rsid w:val="00645090"/>
    <w:rsid w:val="00645169"/>
    <w:rsid w:val="00645289"/>
    <w:rsid w:val="0064558D"/>
    <w:rsid w:val="00645730"/>
    <w:rsid w:val="006458C6"/>
    <w:rsid w:val="006458D0"/>
    <w:rsid w:val="00645A63"/>
    <w:rsid w:val="00645FA1"/>
    <w:rsid w:val="00645FD5"/>
    <w:rsid w:val="006462CB"/>
    <w:rsid w:val="00646819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BE"/>
    <w:rsid w:val="006527F0"/>
    <w:rsid w:val="00652853"/>
    <w:rsid w:val="00652BE3"/>
    <w:rsid w:val="00652CD0"/>
    <w:rsid w:val="00652E18"/>
    <w:rsid w:val="00652F4E"/>
    <w:rsid w:val="00652FC3"/>
    <w:rsid w:val="00653561"/>
    <w:rsid w:val="00653578"/>
    <w:rsid w:val="00653715"/>
    <w:rsid w:val="006537B1"/>
    <w:rsid w:val="006537DD"/>
    <w:rsid w:val="006538D6"/>
    <w:rsid w:val="00653A72"/>
    <w:rsid w:val="00653A87"/>
    <w:rsid w:val="006541E4"/>
    <w:rsid w:val="0065425B"/>
    <w:rsid w:val="00654443"/>
    <w:rsid w:val="00654471"/>
    <w:rsid w:val="006545BF"/>
    <w:rsid w:val="006546DC"/>
    <w:rsid w:val="006546EC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D49"/>
    <w:rsid w:val="00671EB1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92"/>
    <w:rsid w:val="00676E4D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29B"/>
    <w:rsid w:val="006872A0"/>
    <w:rsid w:val="006873A8"/>
    <w:rsid w:val="006873AC"/>
    <w:rsid w:val="006873B3"/>
    <w:rsid w:val="00687471"/>
    <w:rsid w:val="006874A5"/>
    <w:rsid w:val="006878EE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68B"/>
    <w:rsid w:val="0069168C"/>
    <w:rsid w:val="00691859"/>
    <w:rsid w:val="006918B0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980"/>
    <w:rsid w:val="006A09F7"/>
    <w:rsid w:val="006A0A1D"/>
    <w:rsid w:val="006A0AA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FBC"/>
    <w:rsid w:val="006A607E"/>
    <w:rsid w:val="006A62C2"/>
    <w:rsid w:val="006A6329"/>
    <w:rsid w:val="006A63C9"/>
    <w:rsid w:val="006A640D"/>
    <w:rsid w:val="006A64EF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B44"/>
    <w:rsid w:val="006B0B47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B9F"/>
    <w:rsid w:val="006B2C6A"/>
    <w:rsid w:val="006B2DFB"/>
    <w:rsid w:val="006B2F10"/>
    <w:rsid w:val="006B313A"/>
    <w:rsid w:val="006B3203"/>
    <w:rsid w:val="006B332F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A1"/>
    <w:rsid w:val="006B4476"/>
    <w:rsid w:val="006B4793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D77"/>
    <w:rsid w:val="006B6DFF"/>
    <w:rsid w:val="006B6E9C"/>
    <w:rsid w:val="006B72B4"/>
    <w:rsid w:val="006B73B4"/>
    <w:rsid w:val="006B756D"/>
    <w:rsid w:val="006B7796"/>
    <w:rsid w:val="006B77AC"/>
    <w:rsid w:val="006B78DB"/>
    <w:rsid w:val="006B79AE"/>
    <w:rsid w:val="006B7A34"/>
    <w:rsid w:val="006B7B96"/>
    <w:rsid w:val="006B7C97"/>
    <w:rsid w:val="006B7D97"/>
    <w:rsid w:val="006C006A"/>
    <w:rsid w:val="006C0356"/>
    <w:rsid w:val="006C03CD"/>
    <w:rsid w:val="006C06D7"/>
    <w:rsid w:val="006C0948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837"/>
    <w:rsid w:val="006C3882"/>
    <w:rsid w:val="006C3997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68"/>
    <w:rsid w:val="006C5D7D"/>
    <w:rsid w:val="006C5FBC"/>
    <w:rsid w:val="006C6254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B8C"/>
    <w:rsid w:val="006E3D55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32D"/>
    <w:rsid w:val="0070069F"/>
    <w:rsid w:val="00700749"/>
    <w:rsid w:val="00700981"/>
    <w:rsid w:val="0070099F"/>
    <w:rsid w:val="00700A09"/>
    <w:rsid w:val="00700C7B"/>
    <w:rsid w:val="00700D6C"/>
    <w:rsid w:val="00700D8D"/>
    <w:rsid w:val="007012CE"/>
    <w:rsid w:val="0070133C"/>
    <w:rsid w:val="007013EA"/>
    <w:rsid w:val="00701432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1A9"/>
    <w:rsid w:val="0071727B"/>
    <w:rsid w:val="00717350"/>
    <w:rsid w:val="00717395"/>
    <w:rsid w:val="007173F3"/>
    <w:rsid w:val="007175C7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8E7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B46"/>
    <w:rsid w:val="00737B9E"/>
    <w:rsid w:val="00737BC2"/>
    <w:rsid w:val="00737C83"/>
    <w:rsid w:val="00737DD3"/>
    <w:rsid w:val="00737EDD"/>
    <w:rsid w:val="00737F0C"/>
    <w:rsid w:val="00740179"/>
    <w:rsid w:val="007404B2"/>
    <w:rsid w:val="007405A3"/>
    <w:rsid w:val="007405E5"/>
    <w:rsid w:val="00740B7A"/>
    <w:rsid w:val="00740BF8"/>
    <w:rsid w:val="00740DE7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5C2"/>
    <w:rsid w:val="00752909"/>
    <w:rsid w:val="00752A19"/>
    <w:rsid w:val="00752AA5"/>
    <w:rsid w:val="00752B19"/>
    <w:rsid w:val="00752BA7"/>
    <w:rsid w:val="00752CC8"/>
    <w:rsid w:val="00752D0D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39F"/>
    <w:rsid w:val="007563F0"/>
    <w:rsid w:val="00756A43"/>
    <w:rsid w:val="00756AE6"/>
    <w:rsid w:val="00756C07"/>
    <w:rsid w:val="00756C76"/>
    <w:rsid w:val="00756DAC"/>
    <w:rsid w:val="00756F65"/>
    <w:rsid w:val="00756FBA"/>
    <w:rsid w:val="00756FF8"/>
    <w:rsid w:val="00757034"/>
    <w:rsid w:val="00757189"/>
    <w:rsid w:val="00757329"/>
    <w:rsid w:val="00757383"/>
    <w:rsid w:val="007573BD"/>
    <w:rsid w:val="00757432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EC"/>
    <w:rsid w:val="00771DF7"/>
    <w:rsid w:val="00772078"/>
    <w:rsid w:val="00772158"/>
    <w:rsid w:val="007723FB"/>
    <w:rsid w:val="0077265D"/>
    <w:rsid w:val="00772671"/>
    <w:rsid w:val="00772685"/>
    <w:rsid w:val="00772ABA"/>
    <w:rsid w:val="00772C22"/>
    <w:rsid w:val="00772C65"/>
    <w:rsid w:val="00772CD9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C6D"/>
    <w:rsid w:val="00773D18"/>
    <w:rsid w:val="00773FE5"/>
    <w:rsid w:val="007740A3"/>
    <w:rsid w:val="00774102"/>
    <w:rsid w:val="00774123"/>
    <w:rsid w:val="00774194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71"/>
    <w:rsid w:val="007855CF"/>
    <w:rsid w:val="0078568F"/>
    <w:rsid w:val="007856B2"/>
    <w:rsid w:val="00785791"/>
    <w:rsid w:val="0078584B"/>
    <w:rsid w:val="007858B6"/>
    <w:rsid w:val="007858FA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854"/>
    <w:rsid w:val="00793AF5"/>
    <w:rsid w:val="00793AFC"/>
    <w:rsid w:val="00793EAD"/>
    <w:rsid w:val="00793F9D"/>
    <w:rsid w:val="007942DA"/>
    <w:rsid w:val="00794480"/>
    <w:rsid w:val="00794875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105"/>
    <w:rsid w:val="007A1222"/>
    <w:rsid w:val="007A13BF"/>
    <w:rsid w:val="007A155E"/>
    <w:rsid w:val="007A161F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10"/>
    <w:rsid w:val="007A3D26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7E"/>
    <w:rsid w:val="007B0431"/>
    <w:rsid w:val="007B059A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D0076"/>
    <w:rsid w:val="007D015F"/>
    <w:rsid w:val="007D0237"/>
    <w:rsid w:val="007D03E4"/>
    <w:rsid w:val="007D0423"/>
    <w:rsid w:val="007D0580"/>
    <w:rsid w:val="007D0775"/>
    <w:rsid w:val="007D0A30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C5"/>
    <w:rsid w:val="007D59D6"/>
    <w:rsid w:val="007D5C69"/>
    <w:rsid w:val="007D5F51"/>
    <w:rsid w:val="007D5FD3"/>
    <w:rsid w:val="007D6220"/>
    <w:rsid w:val="007D63A8"/>
    <w:rsid w:val="007D63B8"/>
    <w:rsid w:val="007D654C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C4F"/>
    <w:rsid w:val="007E2EB4"/>
    <w:rsid w:val="007E2ED4"/>
    <w:rsid w:val="007E2F9A"/>
    <w:rsid w:val="007E2FC2"/>
    <w:rsid w:val="007E30B8"/>
    <w:rsid w:val="007E3325"/>
    <w:rsid w:val="007E33FB"/>
    <w:rsid w:val="007E3412"/>
    <w:rsid w:val="007E3495"/>
    <w:rsid w:val="007E355D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791"/>
    <w:rsid w:val="007E57B1"/>
    <w:rsid w:val="007E587C"/>
    <w:rsid w:val="007E5929"/>
    <w:rsid w:val="007E596B"/>
    <w:rsid w:val="007E5A9E"/>
    <w:rsid w:val="007E5B32"/>
    <w:rsid w:val="007E5C78"/>
    <w:rsid w:val="007E5D2E"/>
    <w:rsid w:val="007E5D73"/>
    <w:rsid w:val="007E5ECB"/>
    <w:rsid w:val="007E5EDC"/>
    <w:rsid w:val="007E5FC7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816"/>
    <w:rsid w:val="007F2861"/>
    <w:rsid w:val="007F2A03"/>
    <w:rsid w:val="007F2A1A"/>
    <w:rsid w:val="007F2AFB"/>
    <w:rsid w:val="007F2B33"/>
    <w:rsid w:val="007F2C66"/>
    <w:rsid w:val="007F2D2D"/>
    <w:rsid w:val="007F2E6A"/>
    <w:rsid w:val="007F3019"/>
    <w:rsid w:val="007F3070"/>
    <w:rsid w:val="007F352D"/>
    <w:rsid w:val="007F36CF"/>
    <w:rsid w:val="007F38E5"/>
    <w:rsid w:val="007F3C7E"/>
    <w:rsid w:val="007F3D59"/>
    <w:rsid w:val="007F3F5B"/>
    <w:rsid w:val="007F4152"/>
    <w:rsid w:val="007F4173"/>
    <w:rsid w:val="007F425A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DDC"/>
    <w:rsid w:val="007F6E3A"/>
    <w:rsid w:val="007F7250"/>
    <w:rsid w:val="007F7303"/>
    <w:rsid w:val="007F73D7"/>
    <w:rsid w:val="007F7459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DF"/>
    <w:rsid w:val="00803333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90"/>
    <w:rsid w:val="00817C2E"/>
    <w:rsid w:val="00817C92"/>
    <w:rsid w:val="00817F02"/>
    <w:rsid w:val="00817F1A"/>
    <w:rsid w:val="00820103"/>
    <w:rsid w:val="0082044F"/>
    <w:rsid w:val="00820450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81F"/>
    <w:rsid w:val="0082291E"/>
    <w:rsid w:val="008229E3"/>
    <w:rsid w:val="00822A49"/>
    <w:rsid w:val="00822C36"/>
    <w:rsid w:val="00822EBF"/>
    <w:rsid w:val="00822EE3"/>
    <w:rsid w:val="0082310D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482"/>
    <w:rsid w:val="008244AA"/>
    <w:rsid w:val="008244EB"/>
    <w:rsid w:val="0082456D"/>
    <w:rsid w:val="008245C4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587"/>
    <w:rsid w:val="00831596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64AC"/>
    <w:rsid w:val="0083658D"/>
    <w:rsid w:val="00836699"/>
    <w:rsid w:val="0083678A"/>
    <w:rsid w:val="00836935"/>
    <w:rsid w:val="008369CB"/>
    <w:rsid w:val="00836A82"/>
    <w:rsid w:val="00836DCE"/>
    <w:rsid w:val="00836F08"/>
    <w:rsid w:val="00837104"/>
    <w:rsid w:val="00837774"/>
    <w:rsid w:val="00837792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7E"/>
    <w:rsid w:val="00846BC8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D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2B8"/>
    <w:rsid w:val="0086059A"/>
    <w:rsid w:val="00860604"/>
    <w:rsid w:val="008606B2"/>
    <w:rsid w:val="00860810"/>
    <w:rsid w:val="00860874"/>
    <w:rsid w:val="0086087B"/>
    <w:rsid w:val="008608CA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3EEA"/>
    <w:rsid w:val="008640C8"/>
    <w:rsid w:val="00864101"/>
    <w:rsid w:val="00864186"/>
    <w:rsid w:val="00864248"/>
    <w:rsid w:val="00864323"/>
    <w:rsid w:val="0086432C"/>
    <w:rsid w:val="00864411"/>
    <w:rsid w:val="00864440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C0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D08"/>
    <w:rsid w:val="00870FEA"/>
    <w:rsid w:val="0087115F"/>
    <w:rsid w:val="00871337"/>
    <w:rsid w:val="008713F0"/>
    <w:rsid w:val="0087196C"/>
    <w:rsid w:val="00871A9A"/>
    <w:rsid w:val="00871AA3"/>
    <w:rsid w:val="00871C0D"/>
    <w:rsid w:val="00871D4A"/>
    <w:rsid w:val="00871F70"/>
    <w:rsid w:val="008720A3"/>
    <w:rsid w:val="0087227D"/>
    <w:rsid w:val="0087228D"/>
    <w:rsid w:val="008722F6"/>
    <w:rsid w:val="00872404"/>
    <w:rsid w:val="0087284C"/>
    <w:rsid w:val="0087293B"/>
    <w:rsid w:val="00872955"/>
    <w:rsid w:val="00872D3D"/>
    <w:rsid w:val="00872E76"/>
    <w:rsid w:val="0087325A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604"/>
    <w:rsid w:val="00880626"/>
    <w:rsid w:val="00880881"/>
    <w:rsid w:val="00880AE9"/>
    <w:rsid w:val="00880C2C"/>
    <w:rsid w:val="00880D81"/>
    <w:rsid w:val="00880F8A"/>
    <w:rsid w:val="00880FF4"/>
    <w:rsid w:val="008813B0"/>
    <w:rsid w:val="008813ED"/>
    <w:rsid w:val="0088141D"/>
    <w:rsid w:val="008815C5"/>
    <w:rsid w:val="008815C9"/>
    <w:rsid w:val="0088165F"/>
    <w:rsid w:val="008817C7"/>
    <w:rsid w:val="00881A4E"/>
    <w:rsid w:val="00881D0F"/>
    <w:rsid w:val="00881DA9"/>
    <w:rsid w:val="00881F19"/>
    <w:rsid w:val="00881F20"/>
    <w:rsid w:val="00882159"/>
    <w:rsid w:val="00882221"/>
    <w:rsid w:val="008824AC"/>
    <w:rsid w:val="00882896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E6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4EA"/>
    <w:rsid w:val="008946AB"/>
    <w:rsid w:val="00894736"/>
    <w:rsid w:val="00894994"/>
    <w:rsid w:val="00894F89"/>
    <w:rsid w:val="00895164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CD"/>
    <w:rsid w:val="008B0B4A"/>
    <w:rsid w:val="008B10CB"/>
    <w:rsid w:val="008B10E9"/>
    <w:rsid w:val="008B1129"/>
    <w:rsid w:val="008B13E9"/>
    <w:rsid w:val="008B1BF1"/>
    <w:rsid w:val="008B1D1A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834"/>
    <w:rsid w:val="008B3BBE"/>
    <w:rsid w:val="008B3BDF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EC"/>
    <w:rsid w:val="008C1F19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F28"/>
    <w:rsid w:val="008D3160"/>
    <w:rsid w:val="008D3486"/>
    <w:rsid w:val="008D3502"/>
    <w:rsid w:val="008D3A40"/>
    <w:rsid w:val="008D3B80"/>
    <w:rsid w:val="008D3D25"/>
    <w:rsid w:val="008D3EAD"/>
    <w:rsid w:val="008D3EEE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677"/>
    <w:rsid w:val="008E3734"/>
    <w:rsid w:val="008E373E"/>
    <w:rsid w:val="008E3924"/>
    <w:rsid w:val="008E3A44"/>
    <w:rsid w:val="008E3AC5"/>
    <w:rsid w:val="008E3B0F"/>
    <w:rsid w:val="008E3D00"/>
    <w:rsid w:val="008E3D87"/>
    <w:rsid w:val="008E3EB3"/>
    <w:rsid w:val="008E3F02"/>
    <w:rsid w:val="008E3F0F"/>
    <w:rsid w:val="008E4009"/>
    <w:rsid w:val="008E43B3"/>
    <w:rsid w:val="008E47AF"/>
    <w:rsid w:val="008E49AA"/>
    <w:rsid w:val="008E4A40"/>
    <w:rsid w:val="008E4A6C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E79"/>
    <w:rsid w:val="00900EAC"/>
    <w:rsid w:val="00900EFA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AE"/>
    <w:rsid w:val="00905DA6"/>
    <w:rsid w:val="00905E58"/>
    <w:rsid w:val="00905EA9"/>
    <w:rsid w:val="009062AD"/>
    <w:rsid w:val="00906492"/>
    <w:rsid w:val="00906550"/>
    <w:rsid w:val="00906568"/>
    <w:rsid w:val="009066C6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14"/>
    <w:rsid w:val="00911A95"/>
    <w:rsid w:val="00911B53"/>
    <w:rsid w:val="00911E01"/>
    <w:rsid w:val="00911F1E"/>
    <w:rsid w:val="009121BE"/>
    <w:rsid w:val="0091231C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B37"/>
    <w:rsid w:val="00916C7E"/>
    <w:rsid w:val="00916D6C"/>
    <w:rsid w:val="00916D7A"/>
    <w:rsid w:val="00916DB0"/>
    <w:rsid w:val="00916E17"/>
    <w:rsid w:val="00916EB9"/>
    <w:rsid w:val="0091720C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E1"/>
    <w:rsid w:val="00921C87"/>
    <w:rsid w:val="00921E8F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AB3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F02"/>
    <w:rsid w:val="00934FE7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49E"/>
    <w:rsid w:val="00950545"/>
    <w:rsid w:val="0095057C"/>
    <w:rsid w:val="009505EE"/>
    <w:rsid w:val="009508AC"/>
    <w:rsid w:val="009508B1"/>
    <w:rsid w:val="00950A69"/>
    <w:rsid w:val="00950A8F"/>
    <w:rsid w:val="00950BA5"/>
    <w:rsid w:val="00950BAD"/>
    <w:rsid w:val="00950CF1"/>
    <w:rsid w:val="00950D67"/>
    <w:rsid w:val="00950E1B"/>
    <w:rsid w:val="0095105D"/>
    <w:rsid w:val="00951139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946"/>
    <w:rsid w:val="00970986"/>
    <w:rsid w:val="00970B4A"/>
    <w:rsid w:val="00970E2C"/>
    <w:rsid w:val="00970F5C"/>
    <w:rsid w:val="009710D6"/>
    <w:rsid w:val="009712EF"/>
    <w:rsid w:val="009715EB"/>
    <w:rsid w:val="009715F8"/>
    <w:rsid w:val="0097173F"/>
    <w:rsid w:val="009717B6"/>
    <w:rsid w:val="00971820"/>
    <w:rsid w:val="00971963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77A"/>
    <w:rsid w:val="009937B2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E5"/>
    <w:rsid w:val="009A06E4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6E"/>
    <w:rsid w:val="009B24A5"/>
    <w:rsid w:val="009B2505"/>
    <w:rsid w:val="009B25C6"/>
    <w:rsid w:val="009B28FD"/>
    <w:rsid w:val="009B2969"/>
    <w:rsid w:val="009B29CC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478"/>
    <w:rsid w:val="009B74AA"/>
    <w:rsid w:val="009B7573"/>
    <w:rsid w:val="009B75D3"/>
    <w:rsid w:val="009B760D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8C"/>
    <w:rsid w:val="009C18FB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6ED"/>
    <w:rsid w:val="009C3AED"/>
    <w:rsid w:val="009C3B0A"/>
    <w:rsid w:val="009C3C59"/>
    <w:rsid w:val="009C3CD7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808"/>
    <w:rsid w:val="009C78C9"/>
    <w:rsid w:val="009C78D7"/>
    <w:rsid w:val="009C7C0E"/>
    <w:rsid w:val="009C7DB4"/>
    <w:rsid w:val="009C7F7C"/>
    <w:rsid w:val="009D009B"/>
    <w:rsid w:val="009D0136"/>
    <w:rsid w:val="009D0576"/>
    <w:rsid w:val="009D067B"/>
    <w:rsid w:val="009D0755"/>
    <w:rsid w:val="009D0912"/>
    <w:rsid w:val="009D0A30"/>
    <w:rsid w:val="009D0ABE"/>
    <w:rsid w:val="009D0D14"/>
    <w:rsid w:val="009D0E51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F36"/>
    <w:rsid w:val="009E3F6E"/>
    <w:rsid w:val="009E4126"/>
    <w:rsid w:val="009E42EF"/>
    <w:rsid w:val="009E4367"/>
    <w:rsid w:val="009E43AC"/>
    <w:rsid w:val="009E4510"/>
    <w:rsid w:val="009E4695"/>
    <w:rsid w:val="009E47E4"/>
    <w:rsid w:val="009E48C2"/>
    <w:rsid w:val="009E49B6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7C"/>
    <w:rsid w:val="009F048E"/>
    <w:rsid w:val="009F048F"/>
    <w:rsid w:val="009F0552"/>
    <w:rsid w:val="009F0578"/>
    <w:rsid w:val="009F05FB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F2F"/>
    <w:rsid w:val="009F1F6B"/>
    <w:rsid w:val="009F1FEB"/>
    <w:rsid w:val="009F224C"/>
    <w:rsid w:val="009F247A"/>
    <w:rsid w:val="009F253B"/>
    <w:rsid w:val="009F255F"/>
    <w:rsid w:val="009F26AA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EE0"/>
    <w:rsid w:val="009F60C3"/>
    <w:rsid w:val="009F60DD"/>
    <w:rsid w:val="009F62EA"/>
    <w:rsid w:val="009F635F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28A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518B"/>
    <w:rsid w:val="00A051BC"/>
    <w:rsid w:val="00A05586"/>
    <w:rsid w:val="00A055C3"/>
    <w:rsid w:val="00A05629"/>
    <w:rsid w:val="00A05690"/>
    <w:rsid w:val="00A05697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CEB"/>
    <w:rsid w:val="00A12E1E"/>
    <w:rsid w:val="00A130CD"/>
    <w:rsid w:val="00A1326F"/>
    <w:rsid w:val="00A13334"/>
    <w:rsid w:val="00A133DD"/>
    <w:rsid w:val="00A136DD"/>
    <w:rsid w:val="00A136F2"/>
    <w:rsid w:val="00A137CB"/>
    <w:rsid w:val="00A13918"/>
    <w:rsid w:val="00A13A75"/>
    <w:rsid w:val="00A13B2C"/>
    <w:rsid w:val="00A13CBD"/>
    <w:rsid w:val="00A13CBF"/>
    <w:rsid w:val="00A1425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A82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31C7"/>
    <w:rsid w:val="00A231D5"/>
    <w:rsid w:val="00A234D9"/>
    <w:rsid w:val="00A2361A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D7"/>
    <w:rsid w:val="00A272DA"/>
    <w:rsid w:val="00A274F0"/>
    <w:rsid w:val="00A278D4"/>
    <w:rsid w:val="00A27A77"/>
    <w:rsid w:val="00A27C4E"/>
    <w:rsid w:val="00A27CD8"/>
    <w:rsid w:val="00A27E6B"/>
    <w:rsid w:val="00A27FDA"/>
    <w:rsid w:val="00A300B1"/>
    <w:rsid w:val="00A301EB"/>
    <w:rsid w:val="00A30324"/>
    <w:rsid w:val="00A3039E"/>
    <w:rsid w:val="00A303B4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4CF"/>
    <w:rsid w:val="00A3464E"/>
    <w:rsid w:val="00A34662"/>
    <w:rsid w:val="00A3472F"/>
    <w:rsid w:val="00A34D00"/>
    <w:rsid w:val="00A34D29"/>
    <w:rsid w:val="00A34DCA"/>
    <w:rsid w:val="00A34E02"/>
    <w:rsid w:val="00A35374"/>
    <w:rsid w:val="00A35610"/>
    <w:rsid w:val="00A3564F"/>
    <w:rsid w:val="00A35732"/>
    <w:rsid w:val="00A3580A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897"/>
    <w:rsid w:val="00A44AC8"/>
    <w:rsid w:val="00A44B45"/>
    <w:rsid w:val="00A44B9D"/>
    <w:rsid w:val="00A44C01"/>
    <w:rsid w:val="00A44C1A"/>
    <w:rsid w:val="00A44C5C"/>
    <w:rsid w:val="00A44EE9"/>
    <w:rsid w:val="00A451B9"/>
    <w:rsid w:val="00A45479"/>
    <w:rsid w:val="00A454C0"/>
    <w:rsid w:val="00A454F8"/>
    <w:rsid w:val="00A45592"/>
    <w:rsid w:val="00A4563F"/>
    <w:rsid w:val="00A457B2"/>
    <w:rsid w:val="00A45816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E3"/>
    <w:rsid w:val="00A5164B"/>
    <w:rsid w:val="00A51727"/>
    <w:rsid w:val="00A51922"/>
    <w:rsid w:val="00A51A52"/>
    <w:rsid w:val="00A51BE3"/>
    <w:rsid w:val="00A51C0C"/>
    <w:rsid w:val="00A51C4C"/>
    <w:rsid w:val="00A51DCC"/>
    <w:rsid w:val="00A51E7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521"/>
    <w:rsid w:val="00A53572"/>
    <w:rsid w:val="00A53731"/>
    <w:rsid w:val="00A537C3"/>
    <w:rsid w:val="00A537D1"/>
    <w:rsid w:val="00A537F2"/>
    <w:rsid w:val="00A539DF"/>
    <w:rsid w:val="00A53A18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8FE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F18"/>
    <w:rsid w:val="00A71FF9"/>
    <w:rsid w:val="00A72025"/>
    <w:rsid w:val="00A72094"/>
    <w:rsid w:val="00A721D5"/>
    <w:rsid w:val="00A726AD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B6"/>
    <w:rsid w:val="00A74803"/>
    <w:rsid w:val="00A74855"/>
    <w:rsid w:val="00A748C2"/>
    <w:rsid w:val="00A748CC"/>
    <w:rsid w:val="00A74913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974"/>
    <w:rsid w:val="00A75B1A"/>
    <w:rsid w:val="00A75C23"/>
    <w:rsid w:val="00A75CD0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C2"/>
    <w:rsid w:val="00A77002"/>
    <w:rsid w:val="00A7700C"/>
    <w:rsid w:val="00A771A0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FB"/>
    <w:rsid w:val="00A9537C"/>
    <w:rsid w:val="00A9548D"/>
    <w:rsid w:val="00A9564E"/>
    <w:rsid w:val="00A956A9"/>
    <w:rsid w:val="00A95717"/>
    <w:rsid w:val="00A95736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5F"/>
    <w:rsid w:val="00A96474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A8"/>
    <w:rsid w:val="00AA6918"/>
    <w:rsid w:val="00AA69C8"/>
    <w:rsid w:val="00AA6A37"/>
    <w:rsid w:val="00AA6A8D"/>
    <w:rsid w:val="00AA6BBD"/>
    <w:rsid w:val="00AA6C83"/>
    <w:rsid w:val="00AA6D68"/>
    <w:rsid w:val="00AA6F0D"/>
    <w:rsid w:val="00AA7294"/>
    <w:rsid w:val="00AA7298"/>
    <w:rsid w:val="00AA7460"/>
    <w:rsid w:val="00AA763E"/>
    <w:rsid w:val="00AA7A2B"/>
    <w:rsid w:val="00AA7CB7"/>
    <w:rsid w:val="00AA7ECF"/>
    <w:rsid w:val="00AA7F4E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502"/>
    <w:rsid w:val="00AD2541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4383"/>
    <w:rsid w:val="00AD4574"/>
    <w:rsid w:val="00AD4637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A0A"/>
    <w:rsid w:val="00AD7A89"/>
    <w:rsid w:val="00AD7A9D"/>
    <w:rsid w:val="00AD7ACF"/>
    <w:rsid w:val="00AD7D4A"/>
    <w:rsid w:val="00AD7D94"/>
    <w:rsid w:val="00AD7DB0"/>
    <w:rsid w:val="00AD7E80"/>
    <w:rsid w:val="00AD7EC8"/>
    <w:rsid w:val="00AE0052"/>
    <w:rsid w:val="00AE015F"/>
    <w:rsid w:val="00AE02C9"/>
    <w:rsid w:val="00AE02ED"/>
    <w:rsid w:val="00AE031B"/>
    <w:rsid w:val="00AE04B1"/>
    <w:rsid w:val="00AE05B0"/>
    <w:rsid w:val="00AE061A"/>
    <w:rsid w:val="00AE0812"/>
    <w:rsid w:val="00AE0824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CA0"/>
    <w:rsid w:val="00AF1D91"/>
    <w:rsid w:val="00AF1E10"/>
    <w:rsid w:val="00AF1F87"/>
    <w:rsid w:val="00AF1FC9"/>
    <w:rsid w:val="00AF2046"/>
    <w:rsid w:val="00AF2067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278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52A"/>
    <w:rsid w:val="00B075AD"/>
    <w:rsid w:val="00B07769"/>
    <w:rsid w:val="00B077D9"/>
    <w:rsid w:val="00B07848"/>
    <w:rsid w:val="00B078BA"/>
    <w:rsid w:val="00B07939"/>
    <w:rsid w:val="00B0796F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749"/>
    <w:rsid w:val="00B11BED"/>
    <w:rsid w:val="00B11C15"/>
    <w:rsid w:val="00B11C26"/>
    <w:rsid w:val="00B11C50"/>
    <w:rsid w:val="00B11E02"/>
    <w:rsid w:val="00B11E26"/>
    <w:rsid w:val="00B12031"/>
    <w:rsid w:val="00B12080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8E3"/>
    <w:rsid w:val="00B21A1C"/>
    <w:rsid w:val="00B21B76"/>
    <w:rsid w:val="00B21D80"/>
    <w:rsid w:val="00B21DA7"/>
    <w:rsid w:val="00B21DB5"/>
    <w:rsid w:val="00B21E3C"/>
    <w:rsid w:val="00B21F1D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05B"/>
    <w:rsid w:val="00B4613B"/>
    <w:rsid w:val="00B46232"/>
    <w:rsid w:val="00B4625B"/>
    <w:rsid w:val="00B46376"/>
    <w:rsid w:val="00B463E2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4CC"/>
    <w:rsid w:val="00B535A0"/>
    <w:rsid w:val="00B53688"/>
    <w:rsid w:val="00B5368E"/>
    <w:rsid w:val="00B536DF"/>
    <w:rsid w:val="00B53791"/>
    <w:rsid w:val="00B53804"/>
    <w:rsid w:val="00B53858"/>
    <w:rsid w:val="00B539BC"/>
    <w:rsid w:val="00B53A29"/>
    <w:rsid w:val="00B53B9E"/>
    <w:rsid w:val="00B53F7A"/>
    <w:rsid w:val="00B53F95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532"/>
    <w:rsid w:val="00B55540"/>
    <w:rsid w:val="00B556EC"/>
    <w:rsid w:val="00B55A22"/>
    <w:rsid w:val="00B55CAE"/>
    <w:rsid w:val="00B55F25"/>
    <w:rsid w:val="00B55F90"/>
    <w:rsid w:val="00B55FE8"/>
    <w:rsid w:val="00B56080"/>
    <w:rsid w:val="00B5620D"/>
    <w:rsid w:val="00B56300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B5"/>
    <w:rsid w:val="00B621EA"/>
    <w:rsid w:val="00B622D4"/>
    <w:rsid w:val="00B624CD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9C"/>
    <w:rsid w:val="00B6637D"/>
    <w:rsid w:val="00B66478"/>
    <w:rsid w:val="00B665AE"/>
    <w:rsid w:val="00B665E5"/>
    <w:rsid w:val="00B666F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774"/>
    <w:rsid w:val="00B67782"/>
    <w:rsid w:val="00B67D23"/>
    <w:rsid w:val="00B67D72"/>
    <w:rsid w:val="00B67D7A"/>
    <w:rsid w:val="00B67DBA"/>
    <w:rsid w:val="00B701AE"/>
    <w:rsid w:val="00B7034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AC"/>
    <w:rsid w:val="00B7473D"/>
    <w:rsid w:val="00B747DF"/>
    <w:rsid w:val="00B74818"/>
    <w:rsid w:val="00B7487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822"/>
    <w:rsid w:val="00B87C8B"/>
    <w:rsid w:val="00B87CA1"/>
    <w:rsid w:val="00B87DEE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F38"/>
    <w:rsid w:val="00B97F8A"/>
    <w:rsid w:val="00BA0079"/>
    <w:rsid w:val="00BA0144"/>
    <w:rsid w:val="00BA021F"/>
    <w:rsid w:val="00BA025E"/>
    <w:rsid w:val="00BA033C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1044"/>
    <w:rsid w:val="00BA10A4"/>
    <w:rsid w:val="00BA127D"/>
    <w:rsid w:val="00BA12FF"/>
    <w:rsid w:val="00BA14E5"/>
    <w:rsid w:val="00BA1547"/>
    <w:rsid w:val="00BA157A"/>
    <w:rsid w:val="00BA160D"/>
    <w:rsid w:val="00BA1688"/>
    <w:rsid w:val="00BA1699"/>
    <w:rsid w:val="00BA17C1"/>
    <w:rsid w:val="00BA182E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E4B"/>
    <w:rsid w:val="00BA3EC8"/>
    <w:rsid w:val="00BA4178"/>
    <w:rsid w:val="00BA41E8"/>
    <w:rsid w:val="00BA424F"/>
    <w:rsid w:val="00BA42F8"/>
    <w:rsid w:val="00BA43FE"/>
    <w:rsid w:val="00BA440A"/>
    <w:rsid w:val="00BA4651"/>
    <w:rsid w:val="00BA4857"/>
    <w:rsid w:val="00BA4991"/>
    <w:rsid w:val="00BA49FE"/>
    <w:rsid w:val="00BA4C6A"/>
    <w:rsid w:val="00BA4C7A"/>
    <w:rsid w:val="00BA4FCE"/>
    <w:rsid w:val="00BA4FEA"/>
    <w:rsid w:val="00BA521D"/>
    <w:rsid w:val="00BA56A8"/>
    <w:rsid w:val="00BA56D5"/>
    <w:rsid w:val="00BA5767"/>
    <w:rsid w:val="00BA5A3F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297"/>
    <w:rsid w:val="00BB13B9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CE"/>
    <w:rsid w:val="00BB41D5"/>
    <w:rsid w:val="00BB42EA"/>
    <w:rsid w:val="00BB4352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C1"/>
    <w:rsid w:val="00BC12DF"/>
    <w:rsid w:val="00BC144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78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4351"/>
    <w:rsid w:val="00BC4502"/>
    <w:rsid w:val="00BC452F"/>
    <w:rsid w:val="00BC45B7"/>
    <w:rsid w:val="00BC4658"/>
    <w:rsid w:val="00BC47BE"/>
    <w:rsid w:val="00BC494A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94"/>
    <w:rsid w:val="00BD27FB"/>
    <w:rsid w:val="00BD282D"/>
    <w:rsid w:val="00BD2AAA"/>
    <w:rsid w:val="00BD2DBA"/>
    <w:rsid w:val="00BD2DC5"/>
    <w:rsid w:val="00BD2F7F"/>
    <w:rsid w:val="00BD30F0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8CD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882"/>
    <w:rsid w:val="00BE192C"/>
    <w:rsid w:val="00BE1992"/>
    <w:rsid w:val="00BE19AD"/>
    <w:rsid w:val="00BE1BD7"/>
    <w:rsid w:val="00BE1C89"/>
    <w:rsid w:val="00BE1C90"/>
    <w:rsid w:val="00BE1C9D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D8B"/>
    <w:rsid w:val="00BE7EF5"/>
    <w:rsid w:val="00BE7F49"/>
    <w:rsid w:val="00BF02AA"/>
    <w:rsid w:val="00BF02FD"/>
    <w:rsid w:val="00BF0308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45B"/>
    <w:rsid w:val="00BF54C7"/>
    <w:rsid w:val="00BF550A"/>
    <w:rsid w:val="00BF55DD"/>
    <w:rsid w:val="00BF55F5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CE"/>
    <w:rsid w:val="00BF7151"/>
    <w:rsid w:val="00BF71CF"/>
    <w:rsid w:val="00BF724A"/>
    <w:rsid w:val="00BF7304"/>
    <w:rsid w:val="00BF74D1"/>
    <w:rsid w:val="00BF750F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61A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C3F"/>
    <w:rsid w:val="00C14C47"/>
    <w:rsid w:val="00C14F0E"/>
    <w:rsid w:val="00C15145"/>
    <w:rsid w:val="00C15388"/>
    <w:rsid w:val="00C153DD"/>
    <w:rsid w:val="00C1540F"/>
    <w:rsid w:val="00C154BA"/>
    <w:rsid w:val="00C15555"/>
    <w:rsid w:val="00C15581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E67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DB"/>
    <w:rsid w:val="00C203F3"/>
    <w:rsid w:val="00C20408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412"/>
    <w:rsid w:val="00C214A1"/>
    <w:rsid w:val="00C215B4"/>
    <w:rsid w:val="00C21642"/>
    <w:rsid w:val="00C216F0"/>
    <w:rsid w:val="00C217C0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A"/>
    <w:rsid w:val="00C228E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8B"/>
    <w:rsid w:val="00C34EFC"/>
    <w:rsid w:val="00C34F02"/>
    <w:rsid w:val="00C3500E"/>
    <w:rsid w:val="00C3503C"/>
    <w:rsid w:val="00C35164"/>
    <w:rsid w:val="00C3522B"/>
    <w:rsid w:val="00C35235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A2F"/>
    <w:rsid w:val="00C43B5B"/>
    <w:rsid w:val="00C43EAF"/>
    <w:rsid w:val="00C440A3"/>
    <w:rsid w:val="00C4416F"/>
    <w:rsid w:val="00C441E4"/>
    <w:rsid w:val="00C4423B"/>
    <w:rsid w:val="00C44314"/>
    <w:rsid w:val="00C446A7"/>
    <w:rsid w:val="00C4499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D3F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C25"/>
    <w:rsid w:val="00C56C85"/>
    <w:rsid w:val="00C56D42"/>
    <w:rsid w:val="00C56D46"/>
    <w:rsid w:val="00C56E8B"/>
    <w:rsid w:val="00C56EA4"/>
    <w:rsid w:val="00C56F20"/>
    <w:rsid w:val="00C56FA1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405B"/>
    <w:rsid w:val="00C644BB"/>
    <w:rsid w:val="00C645D8"/>
    <w:rsid w:val="00C646AF"/>
    <w:rsid w:val="00C64726"/>
    <w:rsid w:val="00C64801"/>
    <w:rsid w:val="00C649EF"/>
    <w:rsid w:val="00C64B5F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D3"/>
    <w:rsid w:val="00C7230A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F25"/>
    <w:rsid w:val="00C86230"/>
    <w:rsid w:val="00C86264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261"/>
    <w:rsid w:val="00C933C7"/>
    <w:rsid w:val="00C93832"/>
    <w:rsid w:val="00C9384E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405A"/>
    <w:rsid w:val="00C94091"/>
    <w:rsid w:val="00C942A0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376"/>
    <w:rsid w:val="00C953E3"/>
    <w:rsid w:val="00C95437"/>
    <w:rsid w:val="00C95725"/>
    <w:rsid w:val="00C95772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7A7"/>
    <w:rsid w:val="00CA1941"/>
    <w:rsid w:val="00CA19B3"/>
    <w:rsid w:val="00CA1A20"/>
    <w:rsid w:val="00CA1B6A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DC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BE2"/>
    <w:rsid w:val="00CB0D5D"/>
    <w:rsid w:val="00CB0F71"/>
    <w:rsid w:val="00CB103F"/>
    <w:rsid w:val="00CB123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E68"/>
    <w:rsid w:val="00CD0FC2"/>
    <w:rsid w:val="00CD1144"/>
    <w:rsid w:val="00CD12D0"/>
    <w:rsid w:val="00CD1383"/>
    <w:rsid w:val="00CD141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B0D"/>
    <w:rsid w:val="00CD4C10"/>
    <w:rsid w:val="00CD4CC9"/>
    <w:rsid w:val="00CD4CE8"/>
    <w:rsid w:val="00CD4EA5"/>
    <w:rsid w:val="00CD4F79"/>
    <w:rsid w:val="00CD4FB4"/>
    <w:rsid w:val="00CD505E"/>
    <w:rsid w:val="00CD52E1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BD"/>
    <w:rsid w:val="00CE4015"/>
    <w:rsid w:val="00CE40A8"/>
    <w:rsid w:val="00CE4314"/>
    <w:rsid w:val="00CE4485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78"/>
    <w:rsid w:val="00CE5FF0"/>
    <w:rsid w:val="00CE6277"/>
    <w:rsid w:val="00CE6718"/>
    <w:rsid w:val="00CE676F"/>
    <w:rsid w:val="00CE6885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651"/>
    <w:rsid w:val="00CE77CA"/>
    <w:rsid w:val="00CE7ABA"/>
    <w:rsid w:val="00CE7B3D"/>
    <w:rsid w:val="00CE7BC6"/>
    <w:rsid w:val="00CE7DEB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56"/>
    <w:rsid w:val="00CF49B8"/>
    <w:rsid w:val="00CF4B7A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AB1"/>
    <w:rsid w:val="00CF6AC3"/>
    <w:rsid w:val="00CF6C2F"/>
    <w:rsid w:val="00CF6CC9"/>
    <w:rsid w:val="00CF6DC3"/>
    <w:rsid w:val="00CF6EDD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8A0"/>
    <w:rsid w:val="00D12968"/>
    <w:rsid w:val="00D12B6F"/>
    <w:rsid w:val="00D12BC8"/>
    <w:rsid w:val="00D12D6D"/>
    <w:rsid w:val="00D12F1B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A0A"/>
    <w:rsid w:val="00D40B63"/>
    <w:rsid w:val="00D40CE0"/>
    <w:rsid w:val="00D40E8C"/>
    <w:rsid w:val="00D41305"/>
    <w:rsid w:val="00D413C7"/>
    <w:rsid w:val="00D413E2"/>
    <w:rsid w:val="00D41444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3D"/>
    <w:rsid w:val="00D41F9D"/>
    <w:rsid w:val="00D42222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501"/>
    <w:rsid w:val="00D51600"/>
    <w:rsid w:val="00D5165A"/>
    <w:rsid w:val="00D51776"/>
    <w:rsid w:val="00D517E6"/>
    <w:rsid w:val="00D51865"/>
    <w:rsid w:val="00D51930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C00"/>
    <w:rsid w:val="00D62019"/>
    <w:rsid w:val="00D622F6"/>
    <w:rsid w:val="00D625BE"/>
    <w:rsid w:val="00D626FF"/>
    <w:rsid w:val="00D62971"/>
    <w:rsid w:val="00D629E0"/>
    <w:rsid w:val="00D63234"/>
    <w:rsid w:val="00D63540"/>
    <w:rsid w:val="00D636F4"/>
    <w:rsid w:val="00D63751"/>
    <w:rsid w:val="00D637EB"/>
    <w:rsid w:val="00D63803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A10"/>
    <w:rsid w:val="00D71AAA"/>
    <w:rsid w:val="00D71B3B"/>
    <w:rsid w:val="00D71B5E"/>
    <w:rsid w:val="00D71C70"/>
    <w:rsid w:val="00D71CA9"/>
    <w:rsid w:val="00D71DB6"/>
    <w:rsid w:val="00D71DF8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77"/>
    <w:rsid w:val="00D81A87"/>
    <w:rsid w:val="00D81AB9"/>
    <w:rsid w:val="00D81EFF"/>
    <w:rsid w:val="00D82107"/>
    <w:rsid w:val="00D8219F"/>
    <w:rsid w:val="00D8226A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540"/>
    <w:rsid w:val="00D85637"/>
    <w:rsid w:val="00D85690"/>
    <w:rsid w:val="00D858CF"/>
    <w:rsid w:val="00D85938"/>
    <w:rsid w:val="00D85944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ED"/>
    <w:rsid w:val="00DA1C0F"/>
    <w:rsid w:val="00DA1D11"/>
    <w:rsid w:val="00DA1D5D"/>
    <w:rsid w:val="00DA1F21"/>
    <w:rsid w:val="00DA1F8C"/>
    <w:rsid w:val="00DA21EC"/>
    <w:rsid w:val="00DA2432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10C7"/>
    <w:rsid w:val="00DC1167"/>
    <w:rsid w:val="00DC116C"/>
    <w:rsid w:val="00DC1216"/>
    <w:rsid w:val="00DC135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44D"/>
    <w:rsid w:val="00DC3850"/>
    <w:rsid w:val="00DC38E1"/>
    <w:rsid w:val="00DC3A06"/>
    <w:rsid w:val="00DC3AE8"/>
    <w:rsid w:val="00DC3B7A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935"/>
    <w:rsid w:val="00DC4A49"/>
    <w:rsid w:val="00DC4A72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AE0"/>
    <w:rsid w:val="00DC7B04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316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D71"/>
    <w:rsid w:val="00E01E8F"/>
    <w:rsid w:val="00E0213E"/>
    <w:rsid w:val="00E0225A"/>
    <w:rsid w:val="00E024DA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3E5"/>
    <w:rsid w:val="00E044D4"/>
    <w:rsid w:val="00E046E5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95F"/>
    <w:rsid w:val="00E23B5D"/>
    <w:rsid w:val="00E23C4B"/>
    <w:rsid w:val="00E23CAD"/>
    <w:rsid w:val="00E23E7E"/>
    <w:rsid w:val="00E23EAE"/>
    <w:rsid w:val="00E24095"/>
    <w:rsid w:val="00E240AF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471"/>
    <w:rsid w:val="00E44730"/>
    <w:rsid w:val="00E4479D"/>
    <w:rsid w:val="00E44938"/>
    <w:rsid w:val="00E44995"/>
    <w:rsid w:val="00E4499E"/>
    <w:rsid w:val="00E449B5"/>
    <w:rsid w:val="00E449C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839"/>
    <w:rsid w:val="00E6584F"/>
    <w:rsid w:val="00E659BC"/>
    <w:rsid w:val="00E65BF2"/>
    <w:rsid w:val="00E65DD1"/>
    <w:rsid w:val="00E65F91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972"/>
    <w:rsid w:val="00E759CD"/>
    <w:rsid w:val="00E75BB5"/>
    <w:rsid w:val="00E75BDD"/>
    <w:rsid w:val="00E75C3F"/>
    <w:rsid w:val="00E75DA8"/>
    <w:rsid w:val="00E75E6E"/>
    <w:rsid w:val="00E75FDB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AC"/>
    <w:rsid w:val="00E94DA3"/>
    <w:rsid w:val="00E94E63"/>
    <w:rsid w:val="00E950AE"/>
    <w:rsid w:val="00E950E0"/>
    <w:rsid w:val="00E9518E"/>
    <w:rsid w:val="00E95540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90"/>
    <w:rsid w:val="00EA47A1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F11"/>
    <w:rsid w:val="00EA5FB3"/>
    <w:rsid w:val="00EA6037"/>
    <w:rsid w:val="00EA608E"/>
    <w:rsid w:val="00EA627B"/>
    <w:rsid w:val="00EA64C3"/>
    <w:rsid w:val="00EA6566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54"/>
    <w:rsid w:val="00EB5DA7"/>
    <w:rsid w:val="00EB5E54"/>
    <w:rsid w:val="00EB5E57"/>
    <w:rsid w:val="00EB5F22"/>
    <w:rsid w:val="00EB5FBF"/>
    <w:rsid w:val="00EB6370"/>
    <w:rsid w:val="00EB6396"/>
    <w:rsid w:val="00EB64D8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C3A"/>
    <w:rsid w:val="00EF2036"/>
    <w:rsid w:val="00EF2207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20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D33"/>
    <w:rsid w:val="00F02DFC"/>
    <w:rsid w:val="00F02E35"/>
    <w:rsid w:val="00F02EE1"/>
    <w:rsid w:val="00F02F26"/>
    <w:rsid w:val="00F02FAF"/>
    <w:rsid w:val="00F02FBA"/>
    <w:rsid w:val="00F03020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34C"/>
    <w:rsid w:val="00F0636D"/>
    <w:rsid w:val="00F0637F"/>
    <w:rsid w:val="00F06396"/>
    <w:rsid w:val="00F064BF"/>
    <w:rsid w:val="00F064E0"/>
    <w:rsid w:val="00F0691B"/>
    <w:rsid w:val="00F0695B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C9"/>
    <w:rsid w:val="00F15FD1"/>
    <w:rsid w:val="00F1610F"/>
    <w:rsid w:val="00F16144"/>
    <w:rsid w:val="00F16257"/>
    <w:rsid w:val="00F162F0"/>
    <w:rsid w:val="00F16341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7077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F4B"/>
    <w:rsid w:val="00F60038"/>
    <w:rsid w:val="00F600C6"/>
    <w:rsid w:val="00F600EE"/>
    <w:rsid w:val="00F6019A"/>
    <w:rsid w:val="00F601EB"/>
    <w:rsid w:val="00F602D0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79"/>
    <w:rsid w:val="00F70261"/>
    <w:rsid w:val="00F70400"/>
    <w:rsid w:val="00F7047D"/>
    <w:rsid w:val="00F704E7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31F"/>
    <w:rsid w:val="00F84375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39B"/>
    <w:rsid w:val="00FA64BE"/>
    <w:rsid w:val="00FA659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84F"/>
    <w:rsid w:val="00FB195D"/>
    <w:rsid w:val="00FB199F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12C"/>
    <w:rsid w:val="00FB41E8"/>
    <w:rsid w:val="00FB426A"/>
    <w:rsid w:val="00FB4276"/>
    <w:rsid w:val="00FB4440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182"/>
    <w:rsid w:val="00FB7273"/>
    <w:rsid w:val="00FB73B1"/>
    <w:rsid w:val="00FB780D"/>
    <w:rsid w:val="00FB7B0C"/>
    <w:rsid w:val="00FB7B50"/>
    <w:rsid w:val="00FB7C36"/>
    <w:rsid w:val="00FB7C80"/>
    <w:rsid w:val="00FB7CA9"/>
    <w:rsid w:val="00FB7DEE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1AF"/>
    <w:rsid w:val="00FC23A9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49B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76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BE3"/>
    <w:rsid w:val="00FC4F04"/>
    <w:rsid w:val="00FC5054"/>
    <w:rsid w:val="00FC516C"/>
    <w:rsid w:val="00FC5196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E02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670"/>
    <w:rsid w:val="00FE16B7"/>
    <w:rsid w:val="00FE1989"/>
    <w:rsid w:val="00FE1DE9"/>
    <w:rsid w:val="00FE1E7B"/>
    <w:rsid w:val="00FE1F39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785"/>
    <w:rsid w:val="00FE47C3"/>
    <w:rsid w:val="00FE4838"/>
    <w:rsid w:val="00FE4AAD"/>
    <w:rsid w:val="00FE4B9B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97"/>
    <w:rsid w:val="00FE62C8"/>
    <w:rsid w:val="00FE648B"/>
    <w:rsid w:val="00FE661F"/>
    <w:rsid w:val="00FE663A"/>
    <w:rsid w:val="00FE6699"/>
    <w:rsid w:val="00FE672D"/>
    <w:rsid w:val="00FE674A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B8"/>
    <w:rsid w:val="00FF4C1C"/>
    <w:rsid w:val="00FF4F95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CDD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FF2DA-5B4C-4946-B87A-569B2CF2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7C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sid w:val="002017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626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626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6D6E1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6B1C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sid w:val="00A738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40762D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D86D8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sid w:val="00A460E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A460E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4867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E418BE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sid w:val="00E418BE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4410D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062B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A623D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F863EC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sid w:val="00DC53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83693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0F57E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ozd.zskk.ru/Meetings/Questions/Documents/259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529F-FD0B-401F-BDBB-187D33D9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Коростелева Елена Евгеньевна</cp:lastModifiedBy>
  <cp:revision>9</cp:revision>
  <cp:lastPrinted>2025-10-27T01:14:00Z</cp:lastPrinted>
  <dcterms:created xsi:type="dcterms:W3CDTF">2025-10-29T04:47:00Z</dcterms:created>
  <dcterms:modified xsi:type="dcterms:W3CDTF">2025-10-29T04:57:00Z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54D894D1CB8544E5B7F1FF4962A9BE58</vt:lpwstr>
  </property>
</Properties>
</file>